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520D" w14:textId="5E96364E" w:rsidR="00BE7314" w:rsidRPr="00BE7314" w:rsidRDefault="00457F44" w:rsidP="00BE7314">
      <w:pPr>
        <w:shd w:val="clear" w:color="auto" w:fill="FFFFFF"/>
        <w:ind w:right="-185"/>
        <w:rPr>
          <w:b/>
          <w:bCs/>
          <w:color w:val="000080"/>
          <w:spacing w:val="-3"/>
          <w:sz w:val="28"/>
          <w:szCs w:val="28"/>
        </w:rPr>
      </w:pPr>
      <w:r>
        <w:rPr>
          <w:noProof/>
          <w:sz w:val="28"/>
          <w:szCs w:val="28"/>
          <w:lang w:eastAsia="en-GB"/>
        </w:rPr>
        <w:drawing>
          <wp:inline distT="0" distB="0" distL="0" distR="0" wp14:anchorId="3800791A" wp14:editId="28479E72">
            <wp:extent cx="22860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819150"/>
                    </a:xfrm>
                    <a:prstGeom prst="rect">
                      <a:avLst/>
                    </a:prstGeom>
                    <a:noFill/>
                    <a:ln>
                      <a:noFill/>
                    </a:ln>
                  </pic:spPr>
                </pic:pic>
              </a:graphicData>
            </a:graphic>
          </wp:inline>
        </w:drawing>
      </w:r>
      <w:r w:rsidR="00BE7314">
        <w:rPr>
          <w:noProof/>
          <w:sz w:val="28"/>
          <w:szCs w:val="28"/>
        </w:rPr>
        <w:t xml:space="preserve">                        </w:t>
      </w:r>
    </w:p>
    <w:p w14:paraId="45BC9D28" w14:textId="77777777" w:rsidR="00BE7314" w:rsidRPr="004A138D" w:rsidRDefault="00BE7314" w:rsidP="00BE7314">
      <w:pPr>
        <w:pStyle w:val="NormalWeb"/>
        <w:rPr>
          <w:rFonts w:ascii="Arial" w:hAnsi="Arial" w:cs="Arial"/>
          <w:b/>
          <w:bCs/>
          <w:sz w:val="36"/>
          <w:szCs w:val="36"/>
        </w:rPr>
      </w:pPr>
      <w:r w:rsidRPr="008E7E6D">
        <w:rPr>
          <w:rFonts w:ascii="Arial" w:hAnsi="Arial" w:cs="Arial"/>
          <w:b/>
          <w:bCs/>
          <w:sz w:val="36"/>
          <w:szCs w:val="36"/>
        </w:rPr>
        <w:t xml:space="preserve">RNC </w:t>
      </w:r>
      <w:r w:rsidRPr="00BE7314">
        <w:rPr>
          <w:rFonts w:ascii="Arial" w:hAnsi="Arial" w:cs="Arial"/>
          <w:b/>
          <w:bCs/>
          <w:sz w:val="36"/>
          <w:szCs w:val="36"/>
        </w:rPr>
        <w:t>Staff Code of Conduct</w:t>
      </w:r>
    </w:p>
    <w:tbl>
      <w:tblPr>
        <w:tblW w:w="0" w:type="auto"/>
        <w:tblInd w:w="-142" w:type="dxa"/>
        <w:tblLook w:val="04A0" w:firstRow="1" w:lastRow="0" w:firstColumn="1" w:lastColumn="0" w:noHBand="0" w:noVBand="1"/>
      </w:tblPr>
      <w:tblGrid>
        <w:gridCol w:w="2452"/>
        <w:gridCol w:w="6222"/>
      </w:tblGrid>
      <w:tr w:rsidR="00BE7314" w:rsidRPr="00D84079" w14:paraId="03683E56" w14:textId="77777777" w:rsidTr="5A405DF8">
        <w:trPr>
          <w:trHeight w:val="465"/>
        </w:trPr>
        <w:tc>
          <w:tcPr>
            <w:tcW w:w="2452" w:type="dxa"/>
          </w:tcPr>
          <w:p w14:paraId="6FE5D89A" w14:textId="77777777" w:rsidR="00BE7314" w:rsidRPr="00BE7314" w:rsidRDefault="00BE7314" w:rsidP="000A7E8D">
            <w:pPr>
              <w:pStyle w:val="NormalWeb"/>
              <w:spacing w:before="0" w:after="0" w:line="360" w:lineRule="auto"/>
              <w:rPr>
                <w:rFonts w:ascii="Arial" w:hAnsi="Arial" w:cs="Arial"/>
                <w:b/>
                <w:bCs/>
              </w:rPr>
            </w:pPr>
            <w:r w:rsidRPr="00BE7314">
              <w:rPr>
                <w:rFonts w:ascii="Arial" w:hAnsi="Arial" w:cs="Arial"/>
              </w:rPr>
              <w:t>Responsibility:</w:t>
            </w:r>
            <w:r w:rsidRPr="00BE7314">
              <w:rPr>
                <w:rFonts w:ascii="Arial" w:hAnsi="Arial" w:cs="Arial"/>
              </w:rPr>
              <w:tab/>
            </w:r>
          </w:p>
        </w:tc>
        <w:tc>
          <w:tcPr>
            <w:tcW w:w="6222" w:type="dxa"/>
          </w:tcPr>
          <w:p w14:paraId="5FB37A50" w14:textId="77777777" w:rsidR="00BE7314" w:rsidRPr="00BE7314" w:rsidRDefault="009650DC" w:rsidP="00BE7314">
            <w:pPr>
              <w:pStyle w:val="NormalWeb"/>
              <w:spacing w:before="0" w:after="0" w:line="360" w:lineRule="auto"/>
              <w:ind w:left="-183" w:firstLine="75"/>
              <w:rPr>
                <w:rFonts w:ascii="Arial" w:hAnsi="Arial" w:cs="Arial"/>
                <w:bCs/>
              </w:rPr>
            </w:pPr>
            <w:r>
              <w:rPr>
                <w:rFonts w:ascii="Arial" w:hAnsi="Arial" w:cs="Arial"/>
                <w:bCs/>
              </w:rPr>
              <w:t xml:space="preserve">  Human Resources </w:t>
            </w:r>
          </w:p>
        </w:tc>
      </w:tr>
      <w:tr w:rsidR="00BE7314" w:rsidRPr="00D84079" w14:paraId="00D11A1B" w14:textId="77777777" w:rsidTr="5A405DF8">
        <w:trPr>
          <w:trHeight w:val="579"/>
        </w:trPr>
        <w:tc>
          <w:tcPr>
            <w:tcW w:w="2452" w:type="dxa"/>
          </w:tcPr>
          <w:p w14:paraId="512C129A" w14:textId="77777777" w:rsidR="00BE7314" w:rsidRPr="00D84079" w:rsidRDefault="00BE7314" w:rsidP="000A7E8D">
            <w:pPr>
              <w:spacing w:line="360" w:lineRule="auto"/>
              <w:rPr>
                <w:rFonts w:ascii="Arial" w:hAnsi="Arial" w:cs="Arial"/>
                <w:sz w:val="24"/>
                <w:szCs w:val="24"/>
              </w:rPr>
            </w:pPr>
            <w:r w:rsidRPr="00D84079">
              <w:rPr>
                <w:rFonts w:ascii="Arial" w:hAnsi="Arial" w:cs="Arial"/>
                <w:sz w:val="24"/>
                <w:szCs w:val="24"/>
              </w:rPr>
              <w:t>Approved by SMT:</w:t>
            </w:r>
          </w:p>
        </w:tc>
        <w:tc>
          <w:tcPr>
            <w:tcW w:w="6222" w:type="dxa"/>
          </w:tcPr>
          <w:p w14:paraId="22D281FA" w14:textId="7FAD0C8B" w:rsidR="00BE7314" w:rsidRPr="00BE7314" w:rsidRDefault="000744B9" w:rsidP="000A7E8D">
            <w:pPr>
              <w:pStyle w:val="NormalWeb"/>
              <w:spacing w:before="0" w:after="0" w:line="360" w:lineRule="auto"/>
              <w:rPr>
                <w:rFonts w:ascii="Arial" w:hAnsi="Arial" w:cs="Arial"/>
              </w:rPr>
            </w:pPr>
            <w:r>
              <w:rPr>
                <w:rFonts w:ascii="Arial" w:hAnsi="Arial" w:cs="Arial"/>
              </w:rPr>
              <w:t>October</w:t>
            </w:r>
            <w:r w:rsidR="002B1376">
              <w:rPr>
                <w:rFonts w:ascii="Arial" w:hAnsi="Arial" w:cs="Arial"/>
              </w:rPr>
              <w:t xml:space="preserve"> 202</w:t>
            </w:r>
            <w:r w:rsidR="000D7B6E">
              <w:rPr>
                <w:rFonts w:ascii="Arial" w:hAnsi="Arial" w:cs="Arial"/>
              </w:rPr>
              <w:t>5</w:t>
            </w:r>
          </w:p>
        </w:tc>
      </w:tr>
      <w:tr w:rsidR="00BE7314" w:rsidRPr="00D84079" w14:paraId="776C6E84" w14:textId="77777777" w:rsidTr="5A405DF8">
        <w:trPr>
          <w:trHeight w:val="465"/>
        </w:trPr>
        <w:tc>
          <w:tcPr>
            <w:tcW w:w="2452" w:type="dxa"/>
          </w:tcPr>
          <w:p w14:paraId="70E33FD1" w14:textId="77777777" w:rsidR="00BE7314" w:rsidRPr="00D84079" w:rsidRDefault="00BE7314" w:rsidP="000A7E8D">
            <w:pPr>
              <w:spacing w:line="360" w:lineRule="auto"/>
              <w:rPr>
                <w:rFonts w:ascii="Arial" w:hAnsi="Arial" w:cs="Arial"/>
                <w:sz w:val="24"/>
                <w:szCs w:val="24"/>
              </w:rPr>
            </w:pPr>
            <w:r w:rsidRPr="00D84079">
              <w:rPr>
                <w:rFonts w:ascii="Arial" w:hAnsi="Arial" w:cs="Arial"/>
                <w:sz w:val="24"/>
                <w:szCs w:val="24"/>
              </w:rPr>
              <w:t>Date of next review:</w:t>
            </w:r>
          </w:p>
        </w:tc>
        <w:tc>
          <w:tcPr>
            <w:tcW w:w="6222" w:type="dxa"/>
          </w:tcPr>
          <w:p w14:paraId="5914361A" w14:textId="03995047" w:rsidR="00BE7314" w:rsidRPr="00BE7314" w:rsidRDefault="00816E26" w:rsidP="000A7E8D">
            <w:pPr>
              <w:pStyle w:val="NormalWeb"/>
              <w:spacing w:before="0" w:after="0" w:line="360" w:lineRule="auto"/>
              <w:rPr>
                <w:rFonts w:ascii="Arial" w:hAnsi="Arial" w:cs="Arial"/>
              </w:rPr>
            </w:pPr>
            <w:r w:rsidRPr="5A405DF8">
              <w:rPr>
                <w:rFonts w:ascii="Arial" w:hAnsi="Arial" w:cs="Arial"/>
              </w:rPr>
              <w:t>October 202</w:t>
            </w:r>
            <w:r w:rsidR="000D7B6E">
              <w:rPr>
                <w:rFonts w:ascii="Arial" w:hAnsi="Arial" w:cs="Arial"/>
              </w:rPr>
              <w:t>6</w:t>
            </w:r>
          </w:p>
        </w:tc>
      </w:tr>
    </w:tbl>
    <w:p w14:paraId="15D8AD73" w14:textId="77777777" w:rsidR="001C5DE4" w:rsidRPr="00C36B61" w:rsidRDefault="001C5DE4" w:rsidP="00C36B61">
      <w:pPr>
        <w:spacing w:after="0" w:line="240" w:lineRule="auto"/>
        <w:ind w:left="-142"/>
        <w:rPr>
          <w:rFonts w:ascii="Arial" w:hAnsi="Arial" w:cs="Arial"/>
          <w:sz w:val="24"/>
          <w:szCs w:val="24"/>
        </w:rPr>
      </w:pPr>
    </w:p>
    <w:p w14:paraId="3482D30B" w14:textId="77777777" w:rsidR="00E6509D" w:rsidRDefault="00D5600A" w:rsidP="00E6509D">
      <w:pPr>
        <w:spacing w:after="0" w:line="240" w:lineRule="auto"/>
        <w:ind w:left="-142"/>
        <w:rPr>
          <w:rFonts w:ascii="Arial" w:hAnsi="Arial" w:cs="Arial"/>
          <w:sz w:val="24"/>
          <w:szCs w:val="24"/>
        </w:rPr>
      </w:pPr>
      <w:r w:rsidRPr="00C36B61">
        <w:rPr>
          <w:rFonts w:ascii="Arial" w:hAnsi="Arial" w:cs="Arial"/>
          <w:sz w:val="24"/>
          <w:szCs w:val="24"/>
        </w:rPr>
        <w:t xml:space="preserve">This Code of Conduct applies </w:t>
      </w:r>
      <w:r w:rsidR="0068571C">
        <w:rPr>
          <w:rFonts w:ascii="Arial" w:hAnsi="Arial" w:cs="Arial"/>
          <w:sz w:val="24"/>
          <w:szCs w:val="24"/>
        </w:rPr>
        <w:t xml:space="preserve">equally </w:t>
      </w:r>
      <w:r w:rsidRPr="00C36B61">
        <w:rPr>
          <w:rFonts w:ascii="Arial" w:hAnsi="Arial" w:cs="Arial"/>
          <w:sz w:val="24"/>
          <w:szCs w:val="24"/>
        </w:rPr>
        <w:t xml:space="preserve">to all staff employed by RNC, and to volunteers who work on </w:t>
      </w:r>
      <w:r w:rsidR="0068571C">
        <w:rPr>
          <w:rFonts w:ascii="Arial" w:hAnsi="Arial" w:cs="Arial"/>
          <w:sz w:val="24"/>
          <w:szCs w:val="24"/>
        </w:rPr>
        <w:t xml:space="preserve">RNC’s </w:t>
      </w:r>
      <w:r w:rsidRPr="00C36B61">
        <w:rPr>
          <w:rFonts w:ascii="Arial" w:hAnsi="Arial" w:cs="Arial"/>
          <w:sz w:val="24"/>
          <w:szCs w:val="24"/>
        </w:rPr>
        <w:t>behalf</w:t>
      </w:r>
      <w:r w:rsidR="0068571C">
        <w:rPr>
          <w:rFonts w:ascii="Arial" w:hAnsi="Arial" w:cs="Arial"/>
          <w:sz w:val="24"/>
          <w:szCs w:val="24"/>
        </w:rPr>
        <w:t>,</w:t>
      </w:r>
      <w:r>
        <w:rPr>
          <w:rFonts w:ascii="Arial" w:hAnsi="Arial" w:cs="Arial"/>
          <w:sz w:val="24"/>
          <w:szCs w:val="24"/>
        </w:rPr>
        <w:t xml:space="preserve"> with the exception of </w:t>
      </w:r>
      <w:r w:rsidR="00244450">
        <w:rPr>
          <w:rFonts w:ascii="Arial" w:hAnsi="Arial" w:cs="Arial"/>
          <w:sz w:val="24"/>
          <w:szCs w:val="24"/>
        </w:rPr>
        <w:t>g</w:t>
      </w:r>
      <w:r>
        <w:rPr>
          <w:rFonts w:ascii="Arial" w:hAnsi="Arial" w:cs="Arial"/>
          <w:sz w:val="24"/>
          <w:szCs w:val="24"/>
        </w:rPr>
        <w:t>overnors, who have their own Code of Conduct</w:t>
      </w:r>
      <w:r w:rsidRPr="00C36B61">
        <w:rPr>
          <w:rFonts w:ascii="Arial" w:hAnsi="Arial" w:cs="Arial"/>
          <w:sz w:val="24"/>
          <w:szCs w:val="24"/>
        </w:rPr>
        <w:t>. Any breach of this Code may lead to disciplinary action.</w:t>
      </w:r>
      <w:r>
        <w:rPr>
          <w:rFonts w:ascii="Arial" w:hAnsi="Arial" w:cs="Arial"/>
          <w:sz w:val="24"/>
          <w:szCs w:val="24"/>
        </w:rPr>
        <w:t xml:space="preserve"> </w:t>
      </w:r>
    </w:p>
    <w:p w14:paraId="19E724AA" w14:textId="77777777" w:rsidR="00E6509D" w:rsidRDefault="00E6509D" w:rsidP="00E6509D">
      <w:pPr>
        <w:spacing w:after="0" w:line="240" w:lineRule="auto"/>
        <w:ind w:left="-142"/>
        <w:rPr>
          <w:rFonts w:ascii="Arial" w:hAnsi="Arial" w:cs="Arial"/>
          <w:sz w:val="24"/>
          <w:szCs w:val="24"/>
        </w:rPr>
      </w:pPr>
    </w:p>
    <w:p w14:paraId="5376552A" w14:textId="77777777" w:rsidR="00891851" w:rsidRDefault="00E6509D" w:rsidP="00C36B61">
      <w:pPr>
        <w:spacing w:after="0" w:line="240" w:lineRule="auto"/>
        <w:ind w:left="-142"/>
        <w:rPr>
          <w:rFonts w:ascii="Arial" w:hAnsi="Arial" w:cs="Arial"/>
          <w:sz w:val="24"/>
          <w:szCs w:val="24"/>
        </w:rPr>
      </w:pPr>
      <w:r>
        <w:rPr>
          <w:rFonts w:ascii="Arial" w:hAnsi="Arial" w:cs="Arial"/>
          <w:sz w:val="24"/>
          <w:szCs w:val="24"/>
        </w:rPr>
        <w:t xml:space="preserve">RNC’s culture is of a collegiate approach and collaborative working. </w:t>
      </w:r>
      <w:r w:rsidR="00D5600A">
        <w:rPr>
          <w:rFonts w:ascii="Arial" w:hAnsi="Arial" w:cs="Arial"/>
          <w:sz w:val="24"/>
          <w:szCs w:val="24"/>
        </w:rPr>
        <w:t xml:space="preserve">RNC appreciates the work of all staff and volunteers and the contribution each makes to help achieve our vision. </w:t>
      </w:r>
      <w:r w:rsidR="00BE7314" w:rsidRPr="00C36B61">
        <w:rPr>
          <w:rFonts w:ascii="Arial" w:hAnsi="Arial" w:cs="Arial"/>
          <w:sz w:val="24"/>
          <w:szCs w:val="24"/>
        </w:rPr>
        <w:t xml:space="preserve">The </w:t>
      </w:r>
      <w:r w:rsidR="00891851" w:rsidRPr="00C36B61">
        <w:rPr>
          <w:rFonts w:ascii="Arial" w:hAnsi="Arial" w:cs="Arial"/>
          <w:sz w:val="24"/>
          <w:szCs w:val="24"/>
        </w:rPr>
        <w:t>C</w:t>
      </w:r>
      <w:r w:rsidR="00BE7314" w:rsidRPr="00C36B61">
        <w:rPr>
          <w:rFonts w:ascii="Arial" w:hAnsi="Arial" w:cs="Arial"/>
          <w:sz w:val="24"/>
          <w:szCs w:val="24"/>
        </w:rPr>
        <w:t xml:space="preserve">ode of </w:t>
      </w:r>
      <w:r w:rsidR="00891851" w:rsidRPr="00C36B61">
        <w:rPr>
          <w:rFonts w:ascii="Arial" w:hAnsi="Arial" w:cs="Arial"/>
          <w:sz w:val="24"/>
          <w:szCs w:val="24"/>
        </w:rPr>
        <w:t>C</w:t>
      </w:r>
      <w:r w:rsidR="00BE7314" w:rsidRPr="00C36B61">
        <w:rPr>
          <w:rFonts w:ascii="Arial" w:hAnsi="Arial" w:cs="Arial"/>
          <w:sz w:val="24"/>
          <w:szCs w:val="24"/>
        </w:rPr>
        <w:t xml:space="preserve">onduct is </w:t>
      </w:r>
      <w:r w:rsidR="00D5600A">
        <w:rPr>
          <w:rFonts w:ascii="Arial" w:hAnsi="Arial" w:cs="Arial"/>
          <w:sz w:val="24"/>
          <w:szCs w:val="24"/>
        </w:rPr>
        <w:t xml:space="preserve">intended to support them by providing clarity on the </w:t>
      </w:r>
      <w:r w:rsidR="00BE7314" w:rsidRPr="00C36B61">
        <w:rPr>
          <w:rFonts w:ascii="Arial" w:hAnsi="Arial" w:cs="Arial"/>
          <w:sz w:val="24"/>
          <w:szCs w:val="24"/>
        </w:rPr>
        <w:t xml:space="preserve">standards of behaviour expected </w:t>
      </w:r>
      <w:r w:rsidR="00D5600A">
        <w:rPr>
          <w:rFonts w:ascii="Arial" w:hAnsi="Arial" w:cs="Arial"/>
          <w:sz w:val="24"/>
          <w:szCs w:val="24"/>
        </w:rPr>
        <w:t>from the RNC community</w:t>
      </w:r>
      <w:r w:rsidR="00760AFF">
        <w:rPr>
          <w:rFonts w:ascii="Arial" w:hAnsi="Arial" w:cs="Arial"/>
          <w:sz w:val="24"/>
          <w:szCs w:val="24"/>
        </w:rPr>
        <w:t>, whether on or off campus</w:t>
      </w:r>
      <w:r w:rsidR="00BE7314" w:rsidRPr="00C36B61">
        <w:rPr>
          <w:rFonts w:ascii="Arial" w:hAnsi="Arial" w:cs="Arial"/>
          <w:sz w:val="24"/>
          <w:szCs w:val="24"/>
        </w:rPr>
        <w:t xml:space="preserve">. </w:t>
      </w:r>
      <w:r w:rsidR="00891851" w:rsidRPr="00C36B61">
        <w:rPr>
          <w:rFonts w:ascii="Arial" w:hAnsi="Arial" w:cs="Arial"/>
          <w:sz w:val="24"/>
          <w:szCs w:val="24"/>
        </w:rPr>
        <w:t xml:space="preserve">The standards outlined in this document are representative of the performance and behaviour expected of </w:t>
      </w:r>
      <w:r w:rsidR="00D5600A">
        <w:rPr>
          <w:rFonts w:ascii="Arial" w:hAnsi="Arial" w:cs="Arial"/>
          <w:sz w:val="24"/>
          <w:szCs w:val="24"/>
        </w:rPr>
        <w:t xml:space="preserve">staff and </w:t>
      </w:r>
      <w:proofErr w:type="gramStart"/>
      <w:r w:rsidR="00D5600A">
        <w:rPr>
          <w:rFonts w:ascii="Arial" w:hAnsi="Arial" w:cs="Arial"/>
          <w:sz w:val="24"/>
          <w:szCs w:val="24"/>
        </w:rPr>
        <w:t>volunteers</w:t>
      </w:r>
      <w:r w:rsidR="00891851" w:rsidRPr="00C36B61">
        <w:rPr>
          <w:rFonts w:ascii="Arial" w:hAnsi="Arial" w:cs="Arial"/>
          <w:sz w:val="24"/>
          <w:szCs w:val="24"/>
        </w:rPr>
        <w:t>, and</w:t>
      </w:r>
      <w:proofErr w:type="gramEnd"/>
      <w:r w:rsidR="00891851" w:rsidRPr="00C36B61">
        <w:rPr>
          <w:rFonts w:ascii="Arial" w:hAnsi="Arial" w:cs="Arial"/>
          <w:sz w:val="24"/>
          <w:szCs w:val="24"/>
        </w:rPr>
        <w:t xml:space="preserve"> are not intende</w:t>
      </w:r>
      <w:r w:rsidR="000A7E8D">
        <w:rPr>
          <w:rFonts w:ascii="Arial" w:hAnsi="Arial" w:cs="Arial"/>
          <w:sz w:val="24"/>
          <w:szCs w:val="24"/>
        </w:rPr>
        <w:t>d as a complete listing.</w:t>
      </w:r>
      <w:r w:rsidR="00891851" w:rsidRPr="00C36B61">
        <w:rPr>
          <w:rFonts w:ascii="Arial" w:hAnsi="Arial" w:cs="Arial"/>
          <w:sz w:val="24"/>
          <w:szCs w:val="24"/>
        </w:rPr>
        <w:t xml:space="preserve"> </w:t>
      </w:r>
    </w:p>
    <w:p w14:paraId="7DAE0A11" w14:textId="77777777" w:rsidR="00C36B61" w:rsidRPr="00C36B61" w:rsidRDefault="00C36B61" w:rsidP="00C36B61">
      <w:pPr>
        <w:spacing w:after="0" w:line="240" w:lineRule="auto"/>
        <w:ind w:left="-142"/>
        <w:rPr>
          <w:rFonts w:ascii="Arial" w:hAnsi="Arial" w:cs="Arial"/>
          <w:sz w:val="24"/>
          <w:szCs w:val="24"/>
        </w:rPr>
      </w:pPr>
    </w:p>
    <w:p w14:paraId="18C517E7" w14:textId="77777777" w:rsidR="00891851" w:rsidRDefault="00891851" w:rsidP="00C36B61">
      <w:pPr>
        <w:spacing w:after="0" w:line="240" w:lineRule="auto"/>
        <w:ind w:left="-142"/>
        <w:rPr>
          <w:rFonts w:ascii="Arial" w:hAnsi="Arial" w:cs="Arial"/>
          <w:sz w:val="24"/>
          <w:szCs w:val="24"/>
        </w:rPr>
      </w:pPr>
      <w:r w:rsidRPr="00C36B61">
        <w:rPr>
          <w:rFonts w:ascii="Arial" w:hAnsi="Arial" w:cs="Arial"/>
          <w:sz w:val="24"/>
          <w:szCs w:val="24"/>
        </w:rPr>
        <w:t xml:space="preserve">While specific policies and procedures are referred to in this Code of Conduct, it is the responsibility of each member of staff </w:t>
      </w:r>
      <w:r w:rsidR="00D5600A">
        <w:rPr>
          <w:rFonts w:ascii="Arial" w:hAnsi="Arial" w:cs="Arial"/>
          <w:sz w:val="24"/>
          <w:szCs w:val="24"/>
        </w:rPr>
        <w:t xml:space="preserve">and volunteer </w:t>
      </w:r>
      <w:r w:rsidRPr="00C36B61">
        <w:rPr>
          <w:rFonts w:ascii="Arial" w:hAnsi="Arial" w:cs="Arial"/>
          <w:sz w:val="24"/>
          <w:szCs w:val="24"/>
        </w:rPr>
        <w:t xml:space="preserve">to be familiar with the full suite of RNC policies, and to comply with them. </w:t>
      </w:r>
      <w:r w:rsidR="00882A62">
        <w:rPr>
          <w:rFonts w:ascii="Arial" w:hAnsi="Arial" w:cs="Arial"/>
          <w:sz w:val="24"/>
          <w:szCs w:val="24"/>
        </w:rPr>
        <w:t xml:space="preserve">Advice should be sought </w:t>
      </w:r>
      <w:r w:rsidR="001817E2">
        <w:rPr>
          <w:rFonts w:ascii="Arial" w:hAnsi="Arial" w:cs="Arial"/>
          <w:sz w:val="24"/>
          <w:szCs w:val="24"/>
        </w:rPr>
        <w:t>from line management</w:t>
      </w:r>
      <w:r w:rsidRPr="00C36B61">
        <w:rPr>
          <w:rFonts w:ascii="Arial" w:hAnsi="Arial" w:cs="Arial"/>
          <w:sz w:val="24"/>
          <w:szCs w:val="24"/>
        </w:rPr>
        <w:t xml:space="preserve"> or from Human Resources</w:t>
      </w:r>
      <w:r w:rsidR="001817E2">
        <w:rPr>
          <w:rFonts w:ascii="Arial" w:hAnsi="Arial" w:cs="Arial"/>
          <w:sz w:val="24"/>
          <w:szCs w:val="24"/>
        </w:rPr>
        <w:t xml:space="preserve"> if needed</w:t>
      </w:r>
      <w:r w:rsidRPr="00C36B61">
        <w:rPr>
          <w:rFonts w:ascii="Arial" w:hAnsi="Arial" w:cs="Arial"/>
          <w:sz w:val="24"/>
          <w:szCs w:val="24"/>
        </w:rPr>
        <w:t>.</w:t>
      </w:r>
    </w:p>
    <w:p w14:paraId="5C32B7C8" w14:textId="77777777" w:rsidR="00D5600A" w:rsidRDefault="00D5600A" w:rsidP="00C36B61">
      <w:pPr>
        <w:spacing w:after="0" w:line="240" w:lineRule="auto"/>
        <w:ind w:left="-142"/>
        <w:rPr>
          <w:rFonts w:ascii="Arial" w:hAnsi="Arial" w:cs="Arial"/>
          <w:sz w:val="24"/>
          <w:szCs w:val="24"/>
        </w:rPr>
      </w:pPr>
    </w:p>
    <w:p w14:paraId="20C15CB5" w14:textId="77777777" w:rsidR="00D5600A" w:rsidRPr="00C36B61" w:rsidRDefault="00D5600A" w:rsidP="00C36B61">
      <w:pPr>
        <w:spacing w:after="0" w:line="240" w:lineRule="auto"/>
        <w:ind w:left="-142"/>
        <w:rPr>
          <w:rFonts w:ascii="Arial" w:hAnsi="Arial" w:cs="Arial"/>
          <w:sz w:val="24"/>
          <w:szCs w:val="24"/>
        </w:rPr>
      </w:pPr>
      <w:r>
        <w:rPr>
          <w:rFonts w:ascii="Arial" w:hAnsi="Arial" w:cs="Arial"/>
          <w:sz w:val="24"/>
          <w:szCs w:val="24"/>
        </w:rPr>
        <w:t xml:space="preserve">Throughout the remainder of this document the word ‘staff’ refers to ‘staff and </w:t>
      </w:r>
      <w:proofErr w:type="gramStart"/>
      <w:r>
        <w:rPr>
          <w:rFonts w:ascii="Arial" w:hAnsi="Arial" w:cs="Arial"/>
          <w:sz w:val="24"/>
          <w:szCs w:val="24"/>
        </w:rPr>
        <w:t>volunteers’</w:t>
      </w:r>
      <w:proofErr w:type="gramEnd"/>
      <w:r>
        <w:rPr>
          <w:rFonts w:ascii="Arial" w:hAnsi="Arial" w:cs="Arial"/>
          <w:sz w:val="24"/>
          <w:szCs w:val="24"/>
        </w:rPr>
        <w:t>.</w:t>
      </w:r>
    </w:p>
    <w:p w14:paraId="350E588E" w14:textId="77777777" w:rsidR="00891851" w:rsidRPr="00C36B61" w:rsidRDefault="00891851" w:rsidP="00C36B61">
      <w:pPr>
        <w:spacing w:after="0" w:line="240" w:lineRule="auto"/>
        <w:ind w:left="-142"/>
        <w:rPr>
          <w:rFonts w:ascii="Arial" w:hAnsi="Arial" w:cs="Arial"/>
          <w:sz w:val="24"/>
          <w:szCs w:val="24"/>
        </w:rPr>
      </w:pPr>
    </w:p>
    <w:p w14:paraId="02682066" w14:textId="77777777" w:rsidR="00BE7314" w:rsidRPr="00C36B61" w:rsidRDefault="0005259F" w:rsidP="00C36B61">
      <w:pPr>
        <w:pStyle w:val="ListParagraph"/>
        <w:numPr>
          <w:ilvl w:val="0"/>
          <w:numId w:val="1"/>
        </w:numPr>
        <w:spacing w:after="0" w:line="240" w:lineRule="auto"/>
        <w:ind w:left="360"/>
        <w:rPr>
          <w:rFonts w:ascii="Arial" w:hAnsi="Arial" w:cs="Arial"/>
          <w:sz w:val="24"/>
          <w:szCs w:val="24"/>
        </w:rPr>
      </w:pPr>
      <w:r>
        <w:rPr>
          <w:rFonts w:ascii="Arial" w:hAnsi="Arial" w:cs="Arial"/>
          <w:sz w:val="24"/>
          <w:szCs w:val="24"/>
        </w:rPr>
        <w:t xml:space="preserve">Staff are expected to </w:t>
      </w:r>
      <w:r w:rsidR="00BE7314" w:rsidRPr="00C36B61">
        <w:rPr>
          <w:rFonts w:ascii="Arial" w:hAnsi="Arial" w:cs="Arial"/>
          <w:sz w:val="24"/>
          <w:szCs w:val="24"/>
        </w:rPr>
        <w:t>treat</w:t>
      </w:r>
      <w:r>
        <w:rPr>
          <w:rFonts w:ascii="Arial" w:hAnsi="Arial" w:cs="Arial"/>
          <w:sz w:val="24"/>
          <w:szCs w:val="24"/>
        </w:rPr>
        <w:t xml:space="preserve"> </w:t>
      </w:r>
      <w:r w:rsidR="0082449E">
        <w:rPr>
          <w:rFonts w:ascii="Arial" w:hAnsi="Arial" w:cs="Arial"/>
          <w:sz w:val="24"/>
          <w:szCs w:val="24"/>
        </w:rPr>
        <w:t>colleagues</w:t>
      </w:r>
      <w:r>
        <w:rPr>
          <w:rFonts w:ascii="Arial" w:hAnsi="Arial" w:cs="Arial"/>
          <w:sz w:val="24"/>
          <w:szCs w:val="24"/>
        </w:rPr>
        <w:t>, students</w:t>
      </w:r>
      <w:r w:rsidR="0082449E">
        <w:rPr>
          <w:rFonts w:ascii="Arial" w:hAnsi="Arial" w:cs="Arial"/>
          <w:sz w:val="24"/>
          <w:szCs w:val="24"/>
        </w:rPr>
        <w:t xml:space="preserve">, visitors and customers </w:t>
      </w:r>
      <w:r>
        <w:rPr>
          <w:rFonts w:ascii="Arial" w:hAnsi="Arial" w:cs="Arial"/>
          <w:sz w:val="24"/>
          <w:szCs w:val="24"/>
        </w:rPr>
        <w:t xml:space="preserve">with courtesy and respect. </w:t>
      </w:r>
      <w:r w:rsidR="0082449E">
        <w:rPr>
          <w:rFonts w:ascii="Arial" w:hAnsi="Arial" w:cs="Arial"/>
          <w:sz w:val="24"/>
          <w:szCs w:val="24"/>
        </w:rPr>
        <w:t xml:space="preserve">RNC </w:t>
      </w:r>
      <w:r>
        <w:rPr>
          <w:rFonts w:ascii="Arial" w:hAnsi="Arial" w:cs="Arial"/>
          <w:sz w:val="24"/>
          <w:szCs w:val="24"/>
        </w:rPr>
        <w:t>strive</w:t>
      </w:r>
      <w:r w:rsidR="0082449E">
        <w:rPr>
          <w:rFonts w:ascii="Arial" w:hAnsi="Arial" w:cs="Arial"/>
          <w:sz w:val="24"/>
          <w:szCs w:val="24"/>
        </w:rPr>
        <w:t>s</w:t>
      </w:r>
      <w:r>
        <w:rPr>
          <w:rFonts w:ascii="Arial" w:hAnsi="Arial" w:cs="Arial"/>
          <w:sz w:val="24"/>
          <w:szCs w:val="24"/>
        </w:rPr>
        <w:t xml:space="preserve"> to </w:t>
      </w:r>
      <w:r w:rsidR="00BE7314" w:rsidRPr="00C36B61">
        <w:rPr>
          <w:rFonts w:ascii="Arial" w:hAnsi="Arial" w:cs="Arial"/>
          <w:sz w:val="24"/>
          <w:szCs w:val="24"/>
        </w:rPr>
        <w:t>uphold the values of democracy, the rule of law, individual liberty</w:t>
      </w:r>
      <w:r w:rsidR="0082449E">
        <w:rPr>
          <w:rFonts w:ascii="Arial" w:hAnsi="Arial" w:cs="Arial"/>
          <w:sz w:val="24"/>
          <w:szCs w:val="24"/>
        </w:rPr>
        <w:t>,</w:t>
      </w:r>
      <w:r w:rsidR="00BE7314" w:rsidRPr="00C36B61">
        <w:rPr>
          <w:rFonts w:ascii="Arial" w:hAnsi="Arial" w:cs="Arial"/>
          <w:sz w:val="24"/>
          <w:szCs w:val="24"/>
        </w:rPr>
        <w:t xml:space="preserve"> and mutual respect and tolerance </w:t>
      </w:r>
      <w:r w:rsidR="0082449E">
        <w:rPr>
          <w:rFonts w:ascii="Arial" w:hAnsi="Arial" w:cs="Arial"/>
          <w:sz w:val="24"/>
          <w:szCs w:val="24"/>
        </w:rPr>
        <w:t xml:space="preserve">of </w:t>
      </w:r>
      <w:proofErr w:type="spellStart"/>
      <w:r w:rsidR="0082449E">
        <w:rPr>
          <w:rFonts w:ascii="Arial" w:hAnsi="Arial" w:cs="Arial"/>
          <w:sz w:val="24"/>
          <w:szCs w:val="24"/>
        </w:rPr>
        <w:t>each others’</w:t>
      </w:r>
      <w:proofErr w:type="spellEnd"/>
      <w:r w:rsidR="0082449E">
        <w:rPr>
          <w:rFonts w:ascii="Arial" w:hAnsi="Arial" w:cs="Arial"/>
          <w:sz w:val="24"/>
          <w:szCs w:val="24"/>
        </w:rPr>
        <w:t xml:space="preserve"> differences</w:t>
      </w:r>
      <w:r w:rsidR="00BE7314" w:rsidRPr="00C36B61">
        <w:rPr>
          <w:rFonts w:ascii="Arial" w:hAnsi="Arial" w:cs="Arial"/>
          <w:sz w:val="24"/>
          <w:szCs w:val="24"/>
        </w:rPr>
        <w:t>.</w:t>
      </w:r>
    </w:p>
    <w:p w14:paraId="6FAF903D" w14:textId="77777777" w:rsidR="008F7605" w:rsidRPr="00C36B61" w:rsidRDefault="008F7605" w:rsidP="00C36B61">
      <w:pPr>
        <w:pStyle w:val="ListParagraph"/>
        <w:spacing w:after="0" w:line="240" w:lineRule="auto"/>
        <w:ind w:left="360"/>
        <w:rPr>
          <w:rFonts w:ascii="Arial" w:hAnsi="Arial" w:cs="Arial"/>
          <w:sz w:val="24"/>
          <w:szCs w:val="24"/>
        </w:rPr>
      </w:pPr>
    </w:p>
    <w:p w14:paraId="3D3D744A" w14:textId="77777777" w:rsidR="004E0600" w:rsidRDefault="003C559D" w:rsidP="00FA488F">
      <w:pPr>
        <w:pStyle w:val="ListParagraph"/>
        <w:numPr>
          <w:ilvl w:val="0"/>
          <w:numId w:val="1"/>
        </w:numPr>
        <w:spacing w:after="0" w:line="240" w:lineRule="auto"/>
        <w:ind w:left="360"/>
        <w:rPr>
          <w:rFonts w:ascii="Arial" w:hAnsi="Arial" w:cs="Arial"/>
          <w:sz w:val="24"/>
          <w:szCs w:val="24"/>
        </w:rPr>
      </w:pPr>
      <w:r>
        <w:rPr>
          <w:rFonts w:ascii="Arial" w:hAnsi="Arial" w:cs="Arial"/>
          <w:sz w:val="24"/>
          <w:szCs w:val="24"/>
        </w:rPr>
        <w:t xml:space="preserve">Each member of staff is expected to </w:t>
      </w:r>
      <w:r w:rsidR="00BE7314" w:rsidRPr="00C36B61">
        <w:rPr>
          <w:rFonts w:ascii="Arial" w:hAnsi="Arial" w:cs="Arial"/>
          <w:sz w:val="24"/>
          <w:szCs w:val="24"/>
        </w:rPr>
        <w:t xml:space="preserve">take responsibility for, and be committed to, promoting and safeguarding the welfare of children, young people and vulnerable adults. All staff must adhere to </w:t>
      </w:r>
      <w:r w:rsidR="008A049A" w:rsidRPr="00C36B61">
        <w:rPr>
          <w:rFonts w:ascii="Arial" w:hAnsi="Arial" w:cs="Arial"/>
          <w:sz w:val="24"/>
          <w:szCs w:val="24"/>
        </w:rPr>
        <w:t xml:space="preserve">RNC’s </w:t>
      </w:r>
      <w:r w:rsidR="00BE7314" w:rsidRPr="00C36B61">
        <w:rPr>
          <w:rFonts w:ascii="Arial" w:hAnsi="Arial" w:cs="Arial"/>
          <w:sz w:val="24"/>
          <w:szCs w:val="24"/>
        </w:rPr>
        <w:t xml:space="preserve">Guidance for Safer Working Practice for Staff who Work with Children and Young People. Refer to </w:t>
      </w:r>
      <w:r w:rsidR="008A049A" w:rsidRPr="00C36B61">
        <w:rPr>
          <w:rFonts w:ascii="Arial" w:hAnsi="Arial" w:cs="Arial"/>
          <w:sz w:val="24"/>
          <w:szCs w:val="24"/>
        </w:rPr>
        <w:t xml:space="preserve">RNC’s </w:t>
      </w:r>
      <w:r w:rsidR="00BE7314" w:rsidRPr="00C36B61">
        <w:rPr>
          <w:rFonts w:ascii="Arial" w:hAnsi="Arial" w:cs="Arial"/>
          <w:sz w:val="24"/>
          <w:szCs w:val="24"/>
        </w:rPr>
        <w:t xml:space="preserve">Safeguarding </w:t>
      </w:r>
      <w:r w:rsidR="008F7605" w:rsidRPr="00C36B61">
        <w:rPr>
          <w:rFonts w:ascii="Arial" w:hAnsi="Arial" w:cs="Arial"/>
          <w:sz w:val="24"/>
          <w:szCs w:val="24"/>
        </w:rPr>
        <w:t xml:space="preserve">Children and Safeguarding Vulnerable Adults </w:t>
      </w:r>
      <w:r w:rsidR="00BE7314" w:rsidRPr="00C36B61">
        <w:rPr>
          <w:rFonts w:ascii="Arial" w:hAnsi="Arial" w:cs="Arial"/>
          <w:sz w:val="24"/>
          <w:szCs w:val="24"/>
        </w:rPr>
        <w:t>policies for further guidance.</w:t>
      </w:r>
      <w:bookmarkStart w:id="0" w:name="_Hlk126224163"/>
    </w:p>
    <w:p w14:paraId="79A31CA9" w14:textId="77777777" w:rsidR="004E0600" w:rsidRDefault="004E0600" w:rsidP="004E0600">
      <w:pPr>
        <w:pStyle w:val="ListParagraph"/>
        <w:rPr>
          <w:rFonts w:ascii="Arial" w:hAnsi="Arial" w:cs="Arial"/>
          <w:sz w:val="24"/>
          <w:szCs w:val="24"/>
        </w:rPr>
      </w:pPr>
    </w:p>
    <w:p w14:paraId="018F812D" w14:textId="6E1988B6" w:rsidR="00FA488F" w:rsidRPr="004E0600" w:rsidRDefault="001E4325" w:rsidP="00FA488F">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RNC</w:t>
      </w:r>
      <w:r w:rsidR="00125425" w:rsidRPr="2C69FADB">
        <w:rPr>
          <w:rFonts w:ascii="Arial" w:hAnsi="Arial" w:cs="Arial"/>
          <w:sz w:val="24"/>
          <w:szCs w:val="24"/>
        </w:rPr>
        <w:t xml:space="preserve"> promote</w:t>
      </w:r>
      <w:r w:rsidRPr="2C69FADB">
        <w:rPr>
          <w:rFonts w:ascii="Arial" w:hAnsi="Arial" w:cs="Arial"/>
          <w:sz w:val="24"/>
          <w:szCs w:val="24"/>
        </w:rPr>
        <w:t>s</w:t>
      </w:r>
      <w:r w:rsidR="00125425" w:rsidRPr="2C69FADB">
        <w:rPr>
          <w:rFonts w:ascii="Arial" w:hAnsi="Arial" w:cs="Arial"/>
          <w:sz w:val="24"/>
          <w:szCs w:val="24"/>
        </w:rPr>
        <w:t xml:space="preserve"> an open and transparent culture in which</w:t>
      </w:r>
      <w:r w:rsidRPr="2C69FADB">
        <w:rPr>
          <w:rFonts w:ascii="Arial" w:hAnsi="Arial" w:cs="Arial"/>
          <w:sz w:val="24"/>
          <w:szCs w:val="24"/>
        </w:rPr>
        <w:t xml:space="preserve"> staff are required to report</w:t>
      </w:r>
      <w:r w:rsidR="00125425" w:rsidRPr="2C69FADB">
        <w:rPr>
          <w:rFonts w:ascii="Arial" w:hAnsi="Arial" w:cs="Arial"/>
          <w:sz w:val="24"/>
          <w:szCs w:val="24"/>
        </w:rPr>
        <w:t xml:space="preserve"> all concerns</w:t>
      </w:r>
      <w:r w:rsidRPr="2C69FADB">
        <w:rPr>
          <w:rFonts w:ascii="Arial" w:hAnsi="Arial" w:cs="Arial"/>
          <w:sz w:val="24"/>
          <w:szCs w:val="24"/>
        </w:rPr>
        <w:t>, including low-level concerns</w:t>
      </w:r>
      <w:r w:rsidR="00125425" w:rsidRPr="2C69FADB">
        <w:rPr>
          <w:rFonts w:ascii="Arial" w:hAnsi="Arial" w:cs="Arial"/>
          <w:sz w:val="24"/>
          <w:szCs w:val="24"/>
        </w:rPr>
        <w:t xml:space="preserve"> about all adults working </w:t>
      </w:r>
      <w:r w:rsidRPr="2C69FADB">
        <w:rPr>
          <w:rFonts w:ascii="Arial" w:hAnsi="Arial" w:cs="Arial"/>
          <w:sz w:val="24"/>
          <w:szCs w:val="24"/>
        </w:rPr>
        <w:t>at RNC</w:t>
      </w:r>
      <w:r w:rsidR="00125425" w:rsidRPr="2C69FADB">
        <w:rPr>
          <w:rFonts w:ascii="Arial" w:hAnsi="Arial" w:cs="Arial"/>
          <w:sz w:val="24"/>
          <w:szCs w:val="24"/>
        </w:rPr>
        <w:t xml:space="preserve"> (including volunteers and contractors)</w:t>
      </w:r>
      <w:r w:rsidRPr="2C69FADB">
        <w:rPr>
          <w:rFonts w:ascii="Arial" w:hAnsi="Arial" w:cs="Arial"/>
          <w:sz w:val="24"/>
          <w:szCs w:val="24"/>
        </w:rPr>
        <w:t xml:space="preserve"> </w:t>
      </w:r>
      <w:r w:rsidR="00816E26" w:rsidRPr="2C69FADB">
        <w:rPr>
          <w:rFonts w:ascii="Arial" w:hAnsi="Arial" w:cs="Arial"/>
          <w:sz w:val="24"/>
          <w:szCs w:val="24"/>
        </w:rPr>
        <w:t xml:space="preserve">to the Human Resources department. </w:t>
      </w:r>
      <w:r w:rsidR="00AD17FB" w:rsidRPr="2C69FADB">
        <w:rPr>
          <w:rFonts w:ascii="Arial" w:hAnsi="Arial" w:cs="Arial"/>
          <w:sz w:val="24"/>
          <w:szCs w:val="24"/>
        </w:rPr>
        <w:t xml:space="preserve">A low-level concern could be no more than a sense of unease or a ‘nagging </w:t>
      </w:r>
      <w:r w:rsidR="00FA488F" w:rsidRPr="2C69FADB">
        <w:rPr>
          <w:rFonts w:ascii="Arial" w:hAnsi="Arial" w:cs="Arial"/>
          <w:sz w:val="24"/>
          <w:szCs w:val="24"/>
        </w:rPr>
        <w:t>doubt</w:t>
      </w:r>
      <w:r w:rsidR="00AD17FB" w:rsidRPr="2C69FADB">
        <w:rPr>
          <w:rFonts w:ascii="Arial" w:hAnsi="Arial" w:cs="Arial"/>
          <w:sz w:val="24"/>
          <w:szCs w:val="24"/>
        </w:rPr>
        <w:t xml:space="preserve">’ that an adult working </w:t>
      </w:r>
      <w:r w:rsidR="00FA488F" w:rsidRPr="2C69FADB">
        <w:rPr>
          <w:rFonts w:ascii="Arial" w:hAnsi="Arial" w:cs="Arial"/>
          <w:sz w:val="24"/>
          <w:szCs w:val="24"/>
        </w:rPr>
        <w:t>for</w:t>
      </w:r>
      <w:r w:rsidR="00AD17FB" w:rsidRPr="2C69FADB">
        <w:rPr>
          <w:rFonts w:ascii="Arial" w:hAnsi="Arial" w:cs="Arial"/>
          <w:sz w:val="24"/>
          <w:szCs w:val="24"/>
        </w:rPr>
        <w:t xml:space="preserve"> or on behalf of RNC may have acted in a way that is </w:t>
      </w:r>
      <w:r w:rsidR="00AD17FB" w:rsidRPr="2C69FADB">
        <w:rPr>
          <w:rFonts w:ascii="Arial" w:hAnsi="Arial" w:cs="Arial"/>
          <w:sz w:val="24"/>
          <w:szCs w:val="24"/>
        </w:rPr>
        <w:lastRenderedPageBreak/>
        <w:t>inconsistent with this code of conduct, including inappropriate conduct outside of work</w:t>
      </w:r>
      <w:r w:rsidR="35F7B4C4" w:rsidRPr="2C69FADB">
        <w:rPr>
          <w:rFonts w:ascii="Arial" w:hAnsi="Arial" w:cs="Arial"/>
          <w:sz w:val="24"/>
          <w:szCs w:val="24"/>
        </w:rPr>
        <w:t>,</w:t>
      </w:r>
      <w:r w:rsidR="00AD17FB" w:rsidRPr="2C69FADB">
        <w:rPr>
          <w:rFonts w:ascii="Arial" w:hAnsi="Arial" w:cs="Arial"/>
          <w:sz w:val="24"/>
          <w:szCs w:val="24"/>
        </w:rPr>
        <w:t xml:space="preserve"> and </w:t>
      </w:r>
      <w:r w:rsidR="009FE90B" w:rsidRPr="2C69FADB">
        <w:rPr>
          <w:rFonts w:ascii="Arial" w:hAnsi="Arial" w:cs="Arial"/>
          <w:sz w:val="24"/>
          <w:szCs w:val="24"/>
        </w:rPr>
        <w:t xml:space="preserve">conduct which </w:t>
      </w:r>
      <w:r w:rsidR="00AD17FB" w:rsidRPr="2C69FADB">
        <w:rPr>
          <w:rFonts w:ascii="Arial" w:hAnsi="Arial" w:cs="Arial"/>
          <w:sz w:val="24"/>
          <w:szCs w:val="24"/>
        </w:rPr>
        <w:t xml:space="preserve">does not meet the harm threshold or is otherwise not serious enough to consider a referral to the </w:t>
      </w:r>
      <w:r w:rsidR="00FA488F" w:rsidRPr="2C69FADB">
        <w:rPr>
          <w:rFonts w:ascii="Arial" w:hAnsi="Arial" w:cs="Arial"/>
          <w:sz w:val="24"/>
          <w:szCs w:val="24"/>
        </w:rPr>
        <w:t xml:space="preserve">safeguarding team. Reporting such concerns is not only an RNC requirement, </w:t>
      </w:r>
      <w:proofErr w:type="gramStart"/>
      <w:r w:rsidR="00FA488F" w:rsidRPr="2C69FADB">
        <w:rPr>
          <w:rFonts w:ascii="Arial" w:hAnsi="Arial" w:cs="Arial"/>
          <w:sz w:val="24"/>
          <w:szCs w:val="24"/>
        </w:rPr>
        <w:t>it is</w:t>
      </w:r>
      <w:proofErr w:type="gramEnd"/>
      <w:r w:rsidR="00FA488F" w:rsidRPr="2C69FADB">
        <w:rPr>
          <w:rFonts w:ascii="Arial" w:hAnsi="Arial" w:cs="Arial"/>
          <w:sz w:val="24"/>
          <w:szCs w:val="24"/>
        </w:rPr>
        <w:t xml:space="preserve"> also a requirement under Keeping Children Safe in Education.</w:t>
      </w:r>
    </w:p>
    <w:p w14:paraId="795B3F89" w14:textId="77777777" w:rsidR="004E0600" w:rsidRDefault="004E0600" w:rsidP="004E0600">
      <w:pPr>
        <w:pStyle w:val="NoSpacing"/>
      </w:pPr>
    </w:p>
    <w:p w14:paraId="3CA160B5" w14:textId="77777777" w:rsidR="00FA488F" w:rsidRDefault="00FA488F" w:rsidP="004E0600">
      <w:pPr>
        <w:ind w:firstLine="360"/>
        <w:rPr>
          <w:rFonts w:ascii="Arial" w:hAnsi="Arial" w:cs="Arial"/>
          <w:sz w:val="24"/>
          <w:szCs w:val="24"/>
        </w:rPr>
      </w:pPr>
      <w:r>
        <w:rPr>
          <w:rFonts w:ascii="Arial" w:hAnsi="Arial" w:cs="Arial"/>
          <w:sz w:val="24"/>
          <w:szCs w:val="24"/>
        </w:rPr>
        <w:t xml:space="preserve">Examples of such behaviour could include, but are not limited to: </w:t>
      </w:r>
    </w:p>
    <w:p w14:paraId="1607E163" w14:textId="77777777" w:rsidR="00AD17FB" w:rsidRPr="00FA488F" w:rsidRDefault="00AD17FB" w:rsidP="00AD17FB">
      <w:pPr>
        <w:pStyle w:val="ListParagraph"/>
        <w:numPr>
          <w:ilvl w:val="1"/>
          <w:numId w:val="2"/>
        </w:numPr>
        <w:spacing w:after="0" w:line="240" w:lineRule="auto"/>
        <w:rPr>
          <w:rFonts w:ascii="Arial" w:hAnsi="Arial" w:cs="Arial"/>
          <w:sz w:val="24"/>
          <w:szCs w:val="24"/>
        </w:rPr>
      </w:pPr>
      <w:r w:rsidRPr="00FA488F">
        <w:rPr>
          <w:rFonts w:ascii="Arial" w:hAnsi="Arial" w:cs="Arial"/>
          <w:sz w:val="24"/>
          <w:szCs w:val="24"/>
        </w:rPr>
        <w:t xml:space="preserve">being over friendly with </w:t>
      </w:r>
      <w:r w:rsidR="00FA488F">
        <w:rPr>
          <w:rFonts w:ascii="Arial" w:hAnsi="Arial" w:cs="Arial"/>
          <w:sz w:val="24"/>
          <w:szCs w:val="24"/>
        </w:rPr>
        <w:t>students</w:t>
      </w:r>
    </w:p>
    <w:p w14:paraId="475E6071" w14:textId="77777777" w:rsidR="00AD17FB" w:rsidRDefault="00AD17FB" w:rsidP="00AD17FB">
      <w:pPr>
        <w:pStyle w:val="ListParagraph"/>
        <w:numPr>
          <w:ilvl w:val="1"/>
          <w:numId w:val="2"/>
        </w:numPr>
        <w:spacing w:after="0" w:line="240" w:lineRule="auto"/>
        <w:rPr>
          <w:rFonts w:ascii="Arial" w:hAnsi="Arial" w:cs="Arial"/>
          <w:sz w:val="24"/>
          <w:szCs w:val="24"/>
        </w:rPr>
      </w:pPr>
      <w:r>
        <w:rPr>
          <w:rFonts w:ascii="Arial" w:hAnsi="Arial" w:cs="Arial"/>
          <w:sz w:val="24"/>
          <w:szCs w:val="24"/>
        </w:rPr>
        <w:t>having favourites</w:t>
      </w:r>
    </w:p>
    <w:p w14:paraId="0AA6A1DA" w14:textId="73F4B5A9" w:rsidR="00AD17FB" w:rsidRDefault="00AD17FB" w:rsidP="00AD17FB">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taking photographs of </w:t>
      </w:r>
      <w:r w:rsidR="00FA488F">
        <w:rPr>
          <w:rFonts w:ascii="Arial" w:hAnsi="Arial" w:cs="Arial"/>
          <w:sz w:val="24"/>
          <w:szCs w:val="24"/>
        </w:rPr>
        <w:t xml:space="preserve">students </w:t>
      </w:r>
      <w:r>
        <w:rPr>
          <w:rFonts w:ascii="Arial" w:hAnsi="Arial" w:cs="Arial"/>
          <w:sz w:val="24"/>
          <w:szCs w:val="24"/>
        </w:rPr>
        <w:t>on their</w:t>
      </w:r>
      <w:r w:rsidR="00FA488F">
        <w:rPr>
          <w:rFonts w:ascii="Arial" w:hAnsi="Arial" w:cs="Arial"/>
          <w:sz w:val="24"/>
          <w:szCs w:val="24"/>
        </w:rPr>
        <w:t xml:space="preserve"> personal</w:t>
      </w:r>
      <w:r>
        <w:rPr>
          <w:rFonts w:ascii="Arial" w:hAnsi="Arial" w:cs="Arial"/>
          <w:sz w:val="24"/>
          <w:szCs w:val="24"/>
        </w:rPr>
        <w:t xml:space="preserve"> mobile phone</w:t>
      </w:r>
    </w:p>
    <w:p w14:paraId="359BD0A8" w14:textId="230F1614" w:rsidR="00816E26" w:rsidRPr="001E4325" w:rsidRDefault="00AD17FB" w:rsidP="00AD17FB">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humiliating </w:t>
      </w:r>
      <w:r w:rsidR="00FA488F">
        <w:rPr>
          <w:rFonts w:ascii="Arial" w:hAnsi="Arial" w:cs="Arial"/>
          <w:sz w:val="24"/>
          <w:szCs w:val="24"/>
        </w:rPr>
        <w:t>students</w:t>
      </w:r>
      <w:r>
        <w:rPr>
          <w:rFonts w:ascii="Arial" w:hAnsi="Arial" w:cs="Arial"/>
          <w:sz w:val="24"/>
          <w:szCs w:val="24"/>
        </w:rPr>
        <w:t xml:space="preserve">. </w:t>
      </w:r>
    </w:p>
    <w:p w14:paraId="35A09A2B" w14:textId="77777777" w:rsidR="009650DC" w:rsidRDefault="009650DC" w:rsidP="009650DC">
      <w:pPr>
        <w:pStyle w:val="ListParagraph"/>
        <w:rPr>
          <w:rFonts w:ascii="Arial" w:hAnsi="Arial" w:cs="Arial"/>
          <w:sz w:val="24"/>
          <w:szCs w:val="24"/>
        </w:rPr>
      </w:pPr>
    </w:p>
    <w:bookmarkEnd w:id="0"/>
    <w:p w14:paraId="6D4734FE" w14:textId="3F3155D6" w:rsidR="009650DC" w:rsidRPr="00C36B61" w:rsidRDefault="4ABBEA04" w:rsidP="009650DC">
      <w:pPr>
        <w:pStyle w:val="ListParagraph"/>
        <w:numPr>
          <w:ilvl w:val="0"/>
          <w:numId w:val="1"/>
        </w:numPr>
        <w:spacing w:after="0" w:line="240" w:lineRule="auto"/>
        <w:ind w:left="360"/>
        <w:rPr>
          <w:rFonts w:ascii="Arial" w:hAnsi="Arial" w:cs="Arial"/>
          <w:sz w:val="24"/>
          <w:szCs w:val="24"/>
        </w:rPr>
      </w:pPr>
      <w:r w:rsidRPr="6B8F1D0C">
        <w:rPr>
          <w:rFonts w:ascii="Arial" w:hAnsi="Arial" w:cs="Arial"/>
          <w:sz w:val="24"/>
          <w:szCs w:val="24"/>
        </w:rPr>
        <w:t xml:space="preserve">Staff must not enter </w:t>
      </w:r>
      <w:proofErr w:type="gramStart"/>
      <w:r w:rsidRPr="6B8F1D0C">
        <w:rPr>
          <w:rFonts w:ascii="Arial" w:hAnsi="Arial" w:cs="Arial"/>
          <w:sz w:val="24"/>
          <w:szCs w:val="24"/>
        </w:rPr>
        <w:t>in</w:t>
      </w:r>
      <w:r w:rsidR="55F183FB" w:rsidRPr="6B8F1D0C">
        <w:rPr>
          <w:rFonts w:ascii="Arial" w:hAnsi="Arial" w:cs="Arial"/>
          <w:sz w:val="24"/>
          <w:szCs w:val="24"/>
        </w:rPr>
        <w:t xml:space="preserve"> </w:t>
      </w:r>
      <w:r w:rsidRPr="6B8F1D0C">
        <w:rPr>
          <w:rFonts w:ascii="Arial" w:hAnsi="Arial" w:cs="Arial"/>
          <w:sz w:val="24"/>
          <w:szCs w:val="24"/>
        </w:rPr>
        <w:t>to</w:t>
      </w:r>
      <w:proofErr w:type="gramEnd"/>
      <w:r w:rsidRPr="6B8F1D0C">
        <w:rPr>
          <w:rFonts w:ascii="Arial" w:hAnsi="Arial" w:cs="Arial"/>
          <w:sz w:val="24"/>
          <w:szCs w:val="24"/>
        </w:rPr>
        <w:t xml:space="preserve"> any form of sexual relationship with a student at RNC</w:t>
      </w:r>
      <w:r w:rsidR="6F9EC17C" w:rsidRPr="6B8F1D0C">
        <w:rPr>
          <w:rFonts w:ascii="Arial" w:hAnsi="Arial" w:cs="Arial"/>
          <w:sz w:val="24"/>
          <w:szCs w:val="24"/>
        </w:rPr>
        <w:t xml:space="preserve"> whilst on placement</w:t>
      </w:r>
      <w:r w:rsidRPr="6B8F1D0C">
        <w:rPr>
          <w:rFonts w:ascii="Arial" w:hAnsi="Arial" w:cs="Arial"/>
          <w:sz w:val="24"/>
          <w:szCs w:val="24"/>
        </w:rPr>
        <w:t xml:space="preserve">, of any age. Any improper relationship is a breach of trust and will normally </w:t>
      </w:r>
      <w:proofErr w:type="gramStart"/>
      <w:r w:rsidRPr="6B8F1D0C">
        <w:rPr>
          <w:rFonts w:ascii="Arial" w:hAnsi="Arial" w:cs="Arial"/>
          <w:sz w:val="24"/>
          <w:szCs w:val="24"/>
        </w:rPr>
        <w:t>be considered to be</w:t>
      </w:r>
      <w:proofErr w:type="gramEnd"/>
      <w:r w:rsidRPr="6B8F1D0C">
        <w:rPr>
          <w:rFonts w:ascii="Arial" w:hAnsi="Arial" w:cs="Arial"/>
          <w:sz w:val="24"/>
          <w:szCs w:val="24"/>
        </w:rPr>
        <w:t xml:space="preserve"> gross misconduct. Refer to the Staff Disciplinary Policy for more information.</w:t>
      </w:r>
    </w:p>
    <w:p w14:paraId="5FC8D827" w14:textId="77777777" w:rsidR="00AF78ED" w:rsidRPr="00AF78ED" w:rsidRDefault="00AF78ED" w:rsidP="00AF78ED">
      <w:pPr>
        <w:spacing w:after="0" w:line="240" w:lineRule="auto"/>
        <w:rPr>
          <w:rFonts w:ascii="Arial" w:hAnsi="Arial" w:cs="Arial"/>
          <w:sz w:val="24"/>
          <w:szCs w:val="24"/>
        </w:rPr>
      </w:pPr>
    </w:p>
    <w:p w14:paraId="37192EF4" w14:textId="77777777" w:rsidR="00AF78ED" w:rsidRPr="00C36B61" w:rsidRDefault="00AF78ED" w:rsidP="00AF78ED">
      <w:pPr>
        <w:pStyle w:val="ListParagraph"/>
        <w:numPr>
          <w:ilvl w:val="0"/>
          <w:numId w:val="1"/>
        </w:numPr>
        <w:spacing w:after="0" w:line="240" w:lineRule="auto"/>
        <w:ind w:left="360"/>
        <w:rPr>
          <w:rFonts w:ascii="Arial" w:hAnsi="Arial" w:cs="Arial"/>
          <w:sz w:val="24"/>
          <w:szCs w:val="24"/>
        </w:rPr>
      </w:pPr>
      <w:r>
        <w:rPr>
          <w:rFonts w:ascii="Arial" w:hAnsi="Arial" w:cs="Arial"/>
          <w:sz w:val="24"/>
          <w:szCs w:val="24"/>
        </w:rPr>
        <w:t xml:space="preserve">Whilst on site, all staff </w:t>
      </w:r>
      <w:r w:rsidR="0082449E">
        <w:rPr>
          <w:rFonts w:ascii="Arial" w:hAnsi="Arial" w:cs="Arial"/>
          <w:sz w:val="24"/>
          <w:szCs w:val="24"/>
        </w:rPr>
        <w:t xml:space="preserve">must </w:t>
      </w:r>
      <w:r>
        <w:rPr>
          <w:rFonts w:ascii="Arial" w:hAnsi="Arial" w:cs="Arial"/>
          <w:sz w:val="24"/>
          <w:szCs w:val="24"/>
        </w:rPr>
        <w:t>wear their</w:t>
      </w:r>
      <w:r w:rsidRPr="00C36B61">
        <w:rPr>
          <w:rFonts w:ascii="Arial" w:hAnsi="Arial" w:cs="Arial"/>
          <w:sz w:val="24"/>
          <w:szCs w:val="24"/>
        </w:rPr>
        <w:t xml:space="preserve"> RNC identity badge</w:t>
      </w:r>
      <w:r>
        <w:rPr>
          <w:rFonts w:ascii="Arial" w:hAnsi="Arial" w:cs="Arial"/>
          <w:sz w:val="24"/>
          <w:szCs w:val="24"/>
        </w:rPr>
        <w:t>, keeping it</w:t>
      </w:r>
      <w:r w:rsidRPr="00C36B61">
        <w:rPr>
          <w:rFonts w:ascii="Arial" w:hAnsi="Arial" w:cs="Arial"/>
          <w:sz w:val="24"/>
          <w:szCs w:val="24"/>
        </w:rPr>
        <w:t xml:space="preserve"> visible at all times</w:t>
      </w:r>
      <w:r>
        <w:rPr>
          <w:rFonts w:ascii="Arial" w:hAnsi="Arial" w:cs="Arial"/>
          <w:sz w:val="24"/>
          <w:szCs w:val="24"/>
        </w:rPr>
        <w:t xml:space="preserve">. </w:t>
      </w:r>
      <w:r w:rsidR="0082449E">
        <w:rPr>
          <w:rFonts w:ascii="Arial" w:hAnsi="Arial" w:cs="Arial"/>
          <w:sz w:val="24"/>
          <w:szCs w:val="24"/>
        </w:rPr>
        <w:t xml:space="preserve">All </w:t>
      </w:r>
      <w:r>
        <w:rPr>
          <w:rFonts w:ascii="Arial" w:hAnsi="Arial" w:cs="Arial"/>
          <w:sz w:val="24"/>
          <w:szCs w:val="24"/>
        </w:rPr>
        <w:t xml:space="preserve">visitors </w:t>
      </w:r>
      <w:r w:rsidR="0082449E">
        <w:rPr>
          <w:rFonts w:ascii="Arial" w:hAnsi="Arial" w:cs="Arial"/>
          <w:sz w:val="24"/>
          <w:szCs w:val="24"/>
        </w:rPr>
        <w:t xml:space="preserve">must be </w:t>
      </w:r>
      <w:r w:rsidRPr="00C36B61">
        <w:rPr>
          <w:rFonts w:ascii="Arial" w:hAnsi="Arial" w:cs="Arial"/>
          <w:sz w:val="24"/>
          <w:szCs w:val="24"/>
        </w:rPr>
        <w:t>signed in at reception, su</w:t>
      </w:r>
      <w:r>
        <w:rPr>
          <w:rFonts w:ascii="Arial" w:hAnsi="Arial" w:cs="Arial"/>
          <w:sz w:val="24"/>
          <w:szCs w:val="24"/>
        </w:rPr>
        <w:t>pervised appropriately and wear</w:t>
      </w:r>
      <w:r w:rsidRPr="00C36B61">
        <w:rPr>
          <w:rFonts w:ascii="Arial" w:hAnsi="Arial" w:cs="Arial"/>
          <w:sz w:val="24"/>
          <w:szCs w:val="24"/>
        </w:rPr>
        <w:t xml:space="preserve"> a visible visitor’s badge. </w:t>
      </w:r>
      <w:r w:rsidR="0082449E">
        <w:rPr>
          <w:rFonts w:ascii="Arial" w:hAnsi="Arial" w:cs="Arial"/>
          <w:sz w:val="24"/>
          <w:szCs w:val="24"/>
        </w:rPr>
        <w:t xml:space="preserve">All staff should </w:t>
      </w:r>
      <w:r>
        <w:rPr>
          <w:rFonts w:ascii="Arial" w:hAnsi="Arial" w:cs="Arial"/>
          <w:sz w:val="24"/>
          <w:szCs w:val="24"/>
        </w:rPr>
        <w:t>recognise the importance of challenging anyone who is not wearing a pass to ensure that safeguarding standards are maintained at all times.</w:t>
      </w:r>
    </w:p>
    <w:p w14:paraId="5C2B17DD" w14:textId="77777777" w:rsidR="008F7605" w:rsidRPr="00AF78ED" w:rsidRDefault="008F7605" w:rsidP="00AF78ED">
      <w:pPr>
        <w:spacing w:after="0" w:line="240" w:lineRule="auto"/>
        <w:rPr>
          <w:rFonts w:ascii="Arial" w:hAnsi="Arial" w:cs="Arial"/>
          <w:sz w:val="24"/>
          <w:szCs w:val="24"/>
        </w:rPr>
      </w:pPr>
    </w:p>
    <w:p w14:paraId="7C3F4F39" w14:textId="77777777" w:rsidR="008F7605" w:rsidRPr="00C36B61" w:rsidRDefault="008A049A" w:rsidP="00C36B61">
      <w:pPr>
        <w:pStyle w:val="ListParagraph"/>
        <w:numPr>
          <w:ilvl w:val="0"/>
          <w:numId w:val="1"/>
        </w:numPr>
        <w:spacing w:after="0" w:line="240" w:lineRule="auto"/>
        <w:ind w:left="360"/>
        <w:rPr>
          <w:rFonts w:ascii="Arial" w:hAnsi="Arial" w:cs="Arial"/>
          <w:sz w:val="24"/>
          <w:szCs w:val="24"/>
        </w:rPr>
      </w:pPr>
      <w:r w:rsidRPr="00C36B61">
        <w:rPr>
          <w:rFonts w:ascii="Arial" w:hAnsi="Arial" w:cs="Arial"/>
          <w:sz w:val="24"/>
          <w:szCs w:val="24"/>
        </w:rPr>
        <w:t xml:space="preserve">RNC </w:t>
      </w:r>
      <w:r w:rsidR="008F7605" w:rsidRPr="00C36B61">
        <w:rPr>
          <w:rFonts w:ascii="Arial" w:hAnsi="Arial" w:cs="Arial"/>
          <w:sz w:val="24"/>
          <w:szCs w:val="24"/>
        </w:rPr>
        <w:t xml:space="preserve">is committed to promoting equality of opportunity and </w:t>
      </w:r>
      <w:r w:rsidR="00A23279">
        <w:rPr>
          <w:rFonts w:ascii="Arial" w:hAnsi="Arial" w:cs="Arial"/>
          <w:sz w:val="24"/>
          <w:szCs w:val="24"/>
        </w:rPr>
        <w:t xml:space="preserve">a culture that </w:t>
      </w:r>
      <w:r w:rsidR="008F7605" w:rsidRPr="00C36B61">
        <w:rPr>
          <w:rFonts w:ascii="Arial" w:hAnsi="Arial" w:cs="Arial"/>
          <w:sz w:val="24"/>
          <w:szCs w:val="24"/>
        </w:rPr>
        <w:t>accept</w:t>
      </w:r>
      <w:r w:rsidR="00A23279">
        <w:rPr>
          <w:rFonts w:ascii="Arial" w:hAnsi="Arial" w:cs="Arial"/>
          <w:sz w:val="24"/>
          <w:szCs w:val="24"/>
        </w:rPr>
        <w:t>s</w:t>
      </w:r>
      <w:r w:rsidR="008F7605" w:rsidRPr="00C36B61">
        <w:rPr>
          <w:rFonts w:ascii="Arial" w:hAnsi="Arial" w:cs="Arial"/>
          <w:sz w:val="24"/>
          <w:szCs w:val="24"/>
        </w:rPr>
        <w:t xml:space="preserve"> and valu</w:t>
      </w:r>
      <w:r w:rsidR="00A23279">
        <w:rPr>
          <w:rFonts w:ascii="Arial" w:hAnsi="Arial" w:cs="Arial"/>
          <w:sz w:val="24"/>
          <w:szCs w:val="24"/>
        </w:rPr>
        <w:t>es</w:t>
      </w:r>
      <w:r w:rsidR="008F7605" w:rsidRPr="00C36B61">
        <w:rPr>
          <w:rFonts w:ascii="Arial" w:hAnsi="Arial" w:cs="Arial"/>
          <w:sz w:val="24"/>
          <w:szCs w:val="24"/>
        </w:rPr>
        <w:t xml:space="preserve"> individual differences </w:t>
      </w:r>
      <w:r w:rsidR="00A23279">
        <w:rPr>
          <w:rFonts w:ascii="Arial" w:hAnsi="Arial" w:cs="Arial"/>
          <w:sz w:val="24"/>
          <w:szCs w:val="24"/>
        </w:rPr>
        <w:t xml:space="preserve">of </w:t>
      </w:r>
      <w:r w:rsidR="008F7605" w:rsidRPr="00C36B61">
        <w:rPr>
          <w:rFonts w:ascii="Arial" w:hAnsi="Arial" w:cs="Arial"/>
          <w:sz w:val="24"/>
          <w:szCs w:val="24"/>
        </w:rPr>
        <w:t xml:space="preserve">all </w:t>
      </w:r>
      <w:r w:rsidR="00A23279">
        <w:rPr>
          <w:rFonts w:ascii="Arial" w:hAnsi="Arial" w:cs="Arial"/>
          <w:sz w:val="24"/>
          <w:szCs w:val="24"/>
        </w:rPr>
        <w:t>staff</w:t>
      </w:r>
      <w:r w:rsidR="008F7605" w:rsidRPr="00C36B61">
        <w:rPr>
          <w:rFonts w:ascii="Arial" w:hAnsi="Arial" w:cs="Arial"/>
          <w:sz w:val="24"/>
          <w:szCs w:val="24"/>
        </w:rPr>
        <w:t>, students</w:t>
      </w:r>
      <w:r w:rsidR="00A23279">
        <w:rPr>
          <w:rFonts w:ascii="Arial" w:hAnsi="Arial" w:cs="Arial"/>
          <w:sz w:val="24"/>
          <w:szCs w:val="24"/>
        </w:rPr>
        <w:t>, visitors and customers</w:t>
      </w:r>
      <w:r w:rsidR="008F7605" w:rsidRPr="00C36B61">
        <w:rPr>
          <w:rFonts w:ascii="Arial" w:hAnsi="Arial" w:cs="Arial"/>
          <w:sz w:val="24"/>
          <w:szCs w:val="24"/>
        </w:rPr>
        <w:t xml:space="preserve">. </w:t>
      </w:r>
      <w:r w:rsidR="0082449E">
        <w:rPr>
          <w:rFonts w:ascii="Arial" w:hAnsi="Arial" w:cs="Arial"/>
          <w:sz w:val="24"/>
          <w:szCs w:val="24"/>
        </w:rPr>
        <w:t xml:space="preserve">RNC </w:t>
      </w:r>
      <w:r w:rsidR="0082506F">
        <w:rPr>
          <w:rFonts w:ascii="Arial" w:hAnsi="Arial" w:cs="Arial"/>
          <w:sz w:val="24"/>
          <w:szCs w:val="24"/>
        </w:rPr>
        <w:t>do</w:t>
      </w:r>
      <w:r w:rsidR="0082449E">
        <w:rPr>
          <w:rFonts w:ascii="Arial" w:hAnsi="Arial" w:cs="Arial"/>
          <w:sz w:val="24"/>
          <w:szCs w:val="24"/>
        </w:rPr>
        <w:t>es</w:t>
      </w:r>
      <w:r w:rsidR="0082506F">
        <w:rPr>
          <w:rFonts w:ascii="Arial" w:hAnsi="Arial" w:cs="Arial"/>
          <w:sz w:val="24"/>
          <w:szCs w:val="24"/>
        </w:rPr>
        <w:t xml:space="preserve"> not tolerate </w:t>
      </w:r>
      <w:proofErr w:type="gramStart"/>
      <w:r w:rsidR="0082506F">
        <w:rPr>
          <w:rFonts w:ascii="Arial" w:hAnsi="Arial" w:cs="Arial"/>
          <w:sz w:val="24"/>
          <w:szCs w:val="24"/>
        </w:rPr>
        <w:t>behaviour</w:t>
      </w:r>
      <w:proofErr w:type="gramEnd"/>
      <w:r w:rsidR="0082506F">
        <w:rPr>
          <w:rFonts w:ascii="Arial" w:hAnsi="Arial" w:cs="Arial"/>
          <w:sz w:val="24"/>
          <w:szCs w:val="24"/>
        </w:rPr>
        <w:t xml:space="preserve"> </w:t>
      </w:r>
      <w:r w:rsidR="008F7605" w:rsidRPr="00C36B61">
        <w:rPr>
          <w:rFonts w:ascii="Arial" w:hAnsi="Arial" w:cs="Arial"/>
          <w:sz w:val="24"/>
          <w:szCs w:val="24"/>
        </w:rPr>
        <w:t>which is discriminatory towards individuals or groups</w:t>
      </w:r>
      <w:r w:rsidRPr="00C36B61">
        <w:rPr>
          <w:rFonts w:ascii="Arial" w:hAnsi="Arial" w:cs="Arial"/>
          <w:sz w:val="24"/>
          <w:szCs w:val="24"/>
        </w:rPr>
        <w:t>,</w:t>
      </w:r>
      <w:r w:rsidR="008F7605" w:rsidRPr="00C36B61">
        <w:rPr>
          <w:rFonts w:ascii="Arial" w:hAnsi="Arial" w:cs="Arial"/>
          <w:sz w:val="24"/>
          <w:szCs w:val="24"/>
        </w:rPr>
        <w:t xml:space="preserve"> including for reasons of age, disability, gender reassignment, marital status, pregnancy and maternity, race, religion or belief, sex or sexual orientation. Refer to the Equality</w:t>
      </w:r>
      <w:r w:rsidR="00F1725B" w:rsidRPr="00C36B61">
        <w:rPr>
          <w:rFonts w:ascii="Arial" w:hAnsi="Arial" w:cs="Arial"/>
          <w:sz w:val="24"/>
          <w:szCs w:val="24"/>
        </w:rPr>
        <w:t>,</w:t>
      </w:r>
      <w:r w:rsidR="008F7605" w:rsidRPr="00C36B61">
        <w:rPr>
          <w:rFonts w:ascii="Arial" w:hAnsi="Arial" w:cs="Arial"/>
          <w:sz w:val="24"/>
          <w:szCs w:val="24"/>
        </w:rPr>
        <w:t xml:space="preserve"> Diversity </w:t>
      </w:r>
      <w:r w:rsidR="00F1725B" w:rsidRPr="00C36B61">
        <w:rPr>
          <w:rFonts w:ascii="Arial" w:hAnsi="Arial" w:cs="Arial"/>
          <w:sz w:val="24"/>
          <w:szCs w:val="24"/>
        </w:rPr>
        <w:t xml:space="preserve">and Inclusion </w:t>
      </w:r>
      <w:r w:rsidR="0082449E">
        <w:rPr>
          <w:rFonts w:ascii="Arial" w:hAnsi="Arial" w:cs="Arial"/>
          <w:sz w:val="24"/>
          <w:szCs w:val="24"/>
        </w:rPr>
        <w:t>P</w:t>
      </w:r>
      <w:r w:rsidR="008F7605" w:rsidRPr="00C36B61">
        <w:rPr>
          <w:rFonts w:ascii="Arial" w:hAnsi="Arial" w:cs="Arial"/>
          <w:sz w:val="24"/>
          <w:szCs w:val="24"/>
        </w:rPr>
        <w:t>olicy for further guidance.</w:t>
      </w:r>
    </w:p>
    <w:p w14:paraId="23CF4B06" w14:textId="77777777" w:rsidR="008F7605" w:rsidRPr="00C36B61" w:rsidRDefault="008F7605" w:rsidP="00C36B61">
      <w:pPr>
        <w:pStyle w:val="ListParagraph"/>
        <w:spacing w:after="0" w:line="240" w:lineRule="auto"/>
        <w:ind w:left="360"/>
        <w:rPr>
          <w:rFonts w:ascii="Arial" w:hAnsi="Arial" w:cs="Arial"/>
          <w:sz w:val="24"/>
          <w:szCs w:val="24"/>
        </w:rPr>
      </w:pPr>
    </w:p>
    <w:p w14:paraId="627DEED5" w14:textId="77777777" w:rsidR="008F7605" w:rsidRDefault="0082506F" w:rsidP="00C36B61">
      <w:pPr>
        <w:pStyle w:val="ListParagraph"/>
        <w:numPr>
          <w:ilvl w:val="0"/>
          <w:numId w:val="1"/>
        </w:numPr>
        <w:spacing w:after="0" w:line="240" w:lineRule="auto"/>
        <w:ind w:left="360"/>
        <w:rPr>
          <w:rFonts w:ascii="Arial" w:hAnsi="Arial" w:cs="Arial"/>
          <w:sz w:val="24"/>
          <w:szCs w:val="24"/>
        </w:rPr>
      </w:pPr>
      <w:r w:rsidRPr="0082506F">
        <w:rPr>
          <w:rFonts w:ascii="Arial" w:hAnsi="Arial" w:cs="Arial"/>
          <w:sz w:val="24"/>
          <w:szCs w:val="24"/>
        </w:rPr>
        <w:t>Staff are expected to</w:t>
      </w:r>
      <w:r w:rsidR="008F7605" w:rsidRPr="0082506F">
        <w:rPr>
          <w:rFonts w:ascii="Arial" w:hAnsi="Arial" w:cs="Arial"/>
          <w:sz w:val="24"/>
          <w:szCs w:val="24"/>
        </w:rPr>
        <w:t xml:space="preserve"> take reasonable steps to ensure the</w:t>
      </w:r>
      <w:r w:rsidRPr="0082506F">
        <w:rPr>
          <w:rFonts w:ascii="Arial" w:hAnsi="Arial" w:cs="Arial"/>
          <w:sz w:val="24"/>
          <w:szCs w:val="24"/>
        </w:rPr>
        <w:t>ir own</w:t>
      </w:r>
      <w:r w:rsidR="008F7605" w:rsidRPr="0082506F">
        <w:rPr>
          <w:rFonts w:ascii="Arial" w:hAnsi="Arial" w:cs="Arial"/>
          <w:sz w:val="24"/>
          <w:szCs w:val="24"/>
        </w:rPr>
        <w:t xml:space="preserve"> health,</w:t>
      </w:r>
      <w:r w:rsidRPr="0082506F">
        <w:rPr>
          <w:rFonts w:ascii="Arial" w:hAnsi="Arial" w:cs="Arial"/>
          <w:sz w:val="24"/>
          <w:szCs w:val="24"/>
        </w:rPr>
        <w:t xml:space="preserve"> safety and welfare, and that of</w:t>
      </w:r>
      <w:r w:rsidR="00A23279">
        <w:rPr>
          <w:rFonts w:ascii="Arial" w:hAnsi="Arial" w:cs="Arial"/>
          <w:sz w:val="24"/>
          <w:szCs w:val="24"/>
        </w:rPr>
        <w:t xml:space="preserve"> other employees, students, visitors and customers</w:t>
      </w:r>
      <w:r w:rsidR="008F7605" w:rsidRPr="0082506F">
        <w:rPr>
          <w:rFonts w:ascii="Arial" w:hAnsi="Arial" w:cs="Arial"/>
          <w:sz w:val="24"/>
          <w:szCs w:val="24"/>
        </w:rPr>
        <w:t xml:space="preserve">. </w:t>
      </w:r>
      <w:r w:rsidR="00C475E0">
        <w:rPr>
          <w:rFonts w:ascii="Arial" w:hAnsi="Arial" w:cs="Arial"/>
          <w:sz w:val="24"/>
          <w:szCs w:val="24"/>
        </w:rPr>
        <w:t xml:space="preserve">Refer to the Health </w:t>
      </w:r>
      <w:r w:rsidR="0082449E">
        <w:rPr>
          <w:rFonts w:ascii="Arial" w:hAnsi="Arial" w:cs="Arial"/>
          <w:sz w:val="24"/>
          <w:szCs w:val="24"/>
        </w:rPr>
        <w:t>and</w:t>
      </w:r>
      <w:r w:rsidR="00C475E0">
        <w:rPr>
          <w:rFonts w:ascii="Arial" w:hAnsi="Arial" w:cs="Arial"/>
          <w:sz w:val="24"/>
          <w:szCs w:val="24"/>
        </w:rPr>
        <w:t xml:space="preserve"> Safety policies for further guidance.</w:t>
      </w:r>
    </w:p>
    <w:p w14:paraId="1440506D" w14:textId="77777777" w:rsidR="0082506F" w:rsidRPr="0082506F" w:rsidRDefault="0082506F" w:rsidP="0082506F">
      <w:pPr>
        <w:spacing w:after="0" w:line="240" w:lineRule="auto"/>
        <w:rPr>
          <w:rFonts w:ascii="Arial" w:hAnsi="Arial" w:cs="Arial"/>
          <w:sz w:val="24"/>
          <w:szCs w:val="24"/>
        </w:rPr>
      </w:pPr>
    </w:p>
    <w:p w14:paraId="025A206C" w14:textId="77777777" w:rsidR="00C36B61" w:rsidRPr="00C36B61" w:rsidRDefault="0082449E" w:rsidP="00C36B61">
      <w:pPr>
        <w:pStyle w:val="ListParagraph"/>
        <w:numPr>
          <w:ilvl w:val="0"/>
          <w:numId w:val="1"/>
        </w:numPr>
        <w:spacing w:after="0" w:line="240" w:lineRule="auto"/>
        <w:ind w:left="360"/>
        <w:rPr>
          <w:rFonts w:ascii="Arial" w:hAnsi="Arial" w:cs="Arial"/>
          <w:sz w:val="24"/>
          <w:szCs w:val="24"/>
        </w:rPr>
      </w:pPr>
      <w:r w:rsidRPr="00C36B61">
        <w:rPr>
          <w:rFonts w:ascii="Arial" w:hAnsi="Arial" w:cs="Arial"/>
          <w:sz w:val="24"/>
          <w:szCs w:val="24"/>
        </w:rPr>
        <w:t xml:space="preserve">The learning and wellbeing of students is central to RNC’s ethos. </w:t>
      </w:r>
      <w:r w:rsidR="0082506F">
        <w:rPr>
          <w:rFonts w:ascii="Arial" w:hAnsi="Arial" w:cs="Arial"/>
          <w:sz w:val="24"/>
          <w:szCs w:val="24"/>
        </w:rPr>
        <w:t xml:space="preserve">It is unacceptable to </w:t>
      </w:r>
      <w:r w:rsidR="00C36B61" w:rsidRPr="00C36B61">
        <w:rPr>
          <w:rFonts w:ascii="Arial" w:hAnsi="Arial" w:cs="Arial"/>
          <w:sz w:val="24"/>
          <w:szCs w:val="24"/>
        </w:rPr>
        <w:t>demean or undermine students or their parents, guardians or carers. Similarly,</w:t>
      </w:r>
      <w:r w:rsidR="0082506F">
        <w:rPr>
          <w:rFonts w:ascii="Arial" w:hAnsi="Arial" w:cs="Arial"/>
          <w:sz w:val="24"/>
          <w:szCs w:val="24"/>
        </w:rPr>
        <w:t xml:space="preserve"> </w:t>
      </w:r>
      <w:r w:rsidR="003B4A6A">
        <w:rPr>
          <w:rFonts w:ascii="Arial" w:hAnsi="Arial" w:cs="Arial"/>
          <w:sz w:val="24"/>
          <w:szCs w:val="24"/>
        </w:rPr>
        <w:t xml:space="preserve">RNC </w:t>
      </w:r>
      <w:r w:rsidR="0082506F">
        <w:rPr>
          <w:rFonts w:ascii="Arial" w:hAnsi="Arial" w:cs="Arial"/>
          <w:sz w:val="24"/>
          <w:szCs w:val="24"/>
        </w:rPr>
        <w:t>do</w:t>
      </w:r>
      <w:r w:rsidR="003B4A6A">
        <w:rPr>
          <w:rFonts w:ascii="Arial" w:hAnsi="Arial" w:cs="Arial"/>
          <w:sz w:val="24"/>
          <w:szCs w:val="24"/>
        </w:rPr>
        <w:t>es</w:t>
      </w:r>
      <w:r w:rsidR="0082506F">
        <w:rPr>
          <w:rFonts w:ascii="Arial" w:hAnsi="Arial" w:cs="Arial"/>
          <w:sz w:val="24"/>
          <w:szCs w:val="24"/>
        </w:rPr>
        <w:t xml:space="preserve"> not tolerate behaviour which d</w:t>
      </w:r>
      <w:r w:rsidR="00C36B61" w:rsidRPr="00C36B61">
        <w:rPr>
          <w:rFonts w:ascii="Arial" w:hAnsi="Arial" w:cs="Arial"/>
          <w:sz w:val="24"/>
          <w:szCs w:val="24"/>
        </w:rPr>
        <w:t>emean</w:t>
      </w:r>
      <w:r w:rsidR="0082506F">
        <w:rPr>
          <w:rFonts w:ascii="Arial" w:hAnsi="Arial" w:cs="Arial"/>
          <w:sz w:val="24"/>
          <w:szCs w:val="24"/>
        </w:rPr>
        <w:t>s</w:t>
      </w:r>
      <w:r w:rsidR="00C36B61" w:rsidRPr="00C36B61">
        <w:rPr>
          <w:rFonts w:ascii="Arial" w:hAnsi="Arial" w:cs="Arial"/>
          <w:sz w:val="24"/>
          <w:szCs w:val="24"/>
        </w:rPr>
        <w:t xml:space="preserve"> or undermine</w:t>
      </w:r>
      <w:r w:rsidR="0082506F">
        <w:rPr>
          <w:rFonts w:ascii="Arial" w:hAnsi="Arial" w:cs="Arial"/>
          <w:sz w:val="24"/>
          <w:szCs w:val="24"/>
        </w:rPr>
        <w:t xml:space="preserve">s the work of our </w:t>
      </w:r>
      <w:r w:rsidR="00A23279">
        <w:rPr>
          <w:rFonts w:ascii="Arial" w:hAnsi="Arial" w:cs="Arial"/>
          <w:sz w:val="24"/>
          <w:szCs w:val="24"/>
        </w:rPr>
        <w:t xml:space="preserve">staff </w:t>
      </w:r>
      <w:r w:rsidR="0082506F">
        <w:rPr>
          <w:rFonts w:ascii="Arial" w:hAnsi="Arial" w:cs="Arial"/>
          <w:sz w:val="24"/>
          <w:szCs w:val="24"/>
        </w:rPr>
        <w:t>and the interests of RNC</w:t>
      </w:r>
      <w:r w:rsidR="003B4A6A">
        <w:rPr>
          <w:rFonts w:ascii="Arial" w:hAnsi="Arial" w:cs="Arial"/>
          <w:sz w:val="24"/>
          <w:szCs w:val="24"/>
        </w:rPr>
        <w:t xml:space="preserve">, or any form of harassment or bullying. </w:t>
      </w:r>
    </w:p>
    <w:p w14:paraId="569A72E6" w14:textId="77777777" w:rsidR="009F4EA7" w:rsidRDefault="009F4EA7" w:rsidP="009F4EA7">
      <w:pPr>
        <w:pStyle w:val="ListParagraph"/>
        <w:spacing w:after="0" w:line="240" w:lineRule="auto"/>
        <w:ind w:left="360"/>
        <w:rPr>
          <w:rFonts w:ascii="Arial" w:hAnsi="Arial" w:cs="Arial"/>
          <w:sz w:val="24"/>
          <w:szCs w:val="24"/>
        </w:rPr>
      </w:pPr>
    </w:p>
    <w:p w14:paraId="04476D71" w14:textId="77777777" w:rsidR="00D265C1" w:rsidRDefault="0082506F" w:rsidP="00D265C1">
      <w:pPr>
        <w:pStyle w:val="ListParagraph"/>
        <w:numPr>
          <w:ilvl w:val="0"/>
          <w:numId w:val="1"/>
        </w:numPr>
        <w:spacing w:after="0" w:line="240" w:lineRule="auto"/>
        <w:ind w:left="360"/>
        <w:rPr>
          <w:rFonts w:ascii="Arial" w:hAnsi="Arial" w:cs="Arial"/>
          <w:sz w:val="24"/>
          <w:szCs w:val="24"/>
        </w:rPr>
      </w:pPr>
      <w:r w:rsidRPr="5A405DF8">
        <w:rPr>
          <w:rFonts w:ascii="Arial" w:hAnsi="Arial" w:cs="Arial"/>
          <w:sz w:val="24"/>
          <w:szCs w:val="24"/>
        </w:rPr>
        <w:t>T</w:t>
      </w:r>
      <w:r w:rsidR="009F4EA7" w:rsidRPr="5A405DF8">
        <w:rPr>
          <w:rFonts w:ascii="Arial" w:hAnsi="Arial" w:cs="Arial"/>
          <w:sz w:val="24"/>
          <w:szCs w:val="24"/>
        </w:rPr>
        <w:t>he consent of the Executive</w:t>
      </w:r>
      <w:r w:rsidR="00FB7FE1" w:rsidRPr="5A405DF8">
        <w:rPr>
          <w:rFonts w:ascii="Arial" w:hAnsi="Arial" w:cs="Arial"/>
          <w:sz w:val="24"/>
          <w:szCs w:val="24"/>
        </w:rPr>
        <w:t xml:space="preserve"> Principal</w:t>
      </w:r>
      <w:r w:rsidR="009F4EA7" w:rsidRPr="5A405DF8">
        <w:rPr>
          <w:rFonts w:ascii="Arial" w:hAnsi="Arial" w:cs="Arial"/>
          <w:sz w:val="24"/>
          <w:szCs w:val="24"/>
        </w:rPr>
        <w:t xml:space="preserve"> </w:t>
      </w:r>
      <w:r w:rsidRPr="5A405DF8">
        <w:rPr>
          <w:rFonts w:ascii="Arial" w:hAnsi="Arial" w:cs="Arial"/>
          <w:sz w:val="24"/>
          <w:szCs w:val="24"/>
        </w:rPr>
        <w:t xml:space="preserve">must be sought </w:t>
      </w:r>
      <w:r w:rsidR="009F4EA7" w:rsidRPr="5A405DF8">
        <w:rPr>
          <w:rFonts w:ascii="Arial" w:hAnsi="Arial" w:cs="Arial"/>
          <w:sz w:val="24"/>
          <w:szCs w:val="24"/>
        </w:rPr>
        <w:t xml:space="preserve">before engaging with the media, or on social media, on any aspect of </w:t>
      </w:r>
      <w:r w:rsidR="003B4A6A" w:rsidRPr="5A405DF8">
        <w:rPr>
          <w:rFonts w:ascii="Arial" w:hAnsi="Arial" w:cs="Arial"/>
          <w:sz w:val="24"/>
          <w:szCs w:val="24"/>
        </w:rPr>
        <w:t xml:space="preserve">RNC’s </w:t>
      </w:r>
      <w:r w:rsidR="009F4EA7" w:rsidRPr="5A405DF8">
        <w:rPr>
          <w:rFonts w:ascii="Arial" w:hAnsi="Arial" w:cs="Arial"/>
          <w:sz w:val="24"/>
          <w:szCs w:val="24"/>
        </w:rPr>
        <w:t xml:space="preserve">affairs. </w:t>
      </w:r>
      <w:r w:rsidRPr="5A405DF8">
        <w:rPr>
          <w:rFonts w:ascii="Arial" w:hAnsi="Arial" w:cs="Arial"/>
          <w:sz w:val="24"/>
          <w:szCs w:val="24"/>
        </w:rPr>
        <w:t>All staff are entitled to express their</w:t>
      </w:r>
      <w:r w:rsidR="009F4EA7" w:rsidRPr="5A405DF8">
        <w:rPr>
          <w:rFonts w:ascii="Arial" w:hAnsi="Arial" w:cs="Arial"/>
          <w:sz w:val="24"/>
          <w:szCs w:val="24"/>
        </w:rPr>
        <w:t xml:space="preserve"> personal views</w:t>
      </w:r>
      <w:r w:rsidRPr="5A405DF8">
        <w:rPr>
          <w:rFonts w:ascii="Arial" w:hAnsi="Arial" w:cs="Arial"/>
          <w:sz w:val="24"/>
          <w:szCs w:val="24"/>
        </w:rPr>
        <w:t xml:space="preserve"> but not to criticise </w:t>
      </w:r>
      <w:r w:rsidR="003B4A6A" w:rsidRPr="5A405DF8">
        <w:rPr>
          <w:rFonts w:ascii="Arial" w:hAnsi="Arial" w:cs="Arial"/>
          <w:sz w:val="24"/>
          <w:szCs w:val="24"/>
        </w:rPr>
        <w:t xml:space="preserve">RNC at a public event, in communication with members of the public, or </w:t>
      </w:r>
      <w:r w:rsidRPr="5A405DF8">
        <w:rPr>
          <w:rFonts w:ascii="Arial" w:hAnsi="Arial" w:cs="Arial"/>
          <w:sz w:val="24"/>
          <w:szCs w:val="24"/>
        </w:rPr>
        <w:t xml:space="preserve">through the media, including social media. </w:t>
      </w:r>
      <w:r w:rsidR="003B4A6A" w:rsidRPr="5A405DF8">
        <w:rPr>
          <w:rFonts w:ascii="Arial" w:hAnsi="Arial" w:cs="Arial"/>
          <w:sz w:val="24"/>
          <w:szCs w:val="24"/>
        </w:rPr>
        <w:t>If staff have concerns about specific aspects of RNC’s affairs or their own employment they should follow the appropriate procedures to raise these. Refer to the Whistle</w:t>
      </w:r>
      <w:r w:rsidR="00736A02" w:rsidRPr="5A405DF8">
        <w:rPr>
          <w:rFonts w:ascii="Arial" w:hAnsi="Arial" w:cs="Arial"/>
          <w:sz w:val="24"/>
          <w:szCs w:val="24"/>
        </w:rPr>
        <w:t>b</w:t>
      </w:r>
      <w:r w:rsidR="003B4A6A" w:rsidRPr="5A405DF8">
        <w:rPr>
          <w:rFonts w:ascii="Arial" w:hAnsi="Arial" w:cs="Arial"/>
          <w:sz w:val="24"/>
          <w:szCs w:val="24"/>
        </w:rPr>
        <w:t>lowing Policy and Grievance Policy for further guidance.</w:t>
      </w:r>
    </w:p>
    <w:p w14:paraId="433E2D37" w14:textId="77777777" w:rsidR="00D265C1" w:rsidRPr="00D265C1" w:rsidRDefault="00D265C1" w:rsidP="00D265C1">
      <w:pPr>
        <w:pStyle w:val="ListParagraph"/>
        <w:rPr>
          <w:rFonts w:ascii="Arial" w:hAnsi="Arial" w:cs="Arial"/>
          <w:sz w:val="24"/>
          <w:szCs w:val="24"/>
        </w:rPr>
      </w:pPr>
    </w:p>
    <w:p w14:paraId="072A382C" w14:textId="578429E0" w:rsidR="00D265C1" w:rsidRPr="00D265C1" w:rsidRDefault="00D265C1" w:rsidP="00D265C1">
      <w:pPr>
        <w:pStyle w:val="ListParagraph"/>
        <w:numPr>
          <w:ilvl w:val="0"/>
          <w:numId w:val="1"/>
        </w:numPr>
        <w:spacing w:after="0" w:line="240" w:lineRule="auto"/>
        <w:ind w:left="360"/>
        <w:rPr>
          <w:rFonts w:ascii="Arial" w:hAnsi="Arial" w:cs="Arial"/>
          <w:sz w:val="24"/>
          <w:szCs w:val="24"/>
        </w:rPr>
      </w:pPr>
      <w:r w:rsidRPr="00D265C1">
        <w:rPr>
          <w:rFonts w:ascii="Arial" w:hAnsi="Arial" w:cs="Arial"/>
          <w:sz w:val="24"/>
          <w:szCs w:val="24"/>
        </w:rPr>
        <w:t xml:space="preserve">Equality and Diversity and Fundamental British Values are promoted across the College, where appropriate, to raise student awareness and encourage an understanding of good citizenship. As a staff team, we acknowledge and explore </w:t>
      </w:r>
      <w:r w:rsidRPr="00D265C1">
        <w:rPr>
          <w:rFonts w:ascii="Arial" w:hAnsi="Arial" w:cs="Arial"/>
          <w:sz w:val="24"/>
          <w:szCs w:val="24"/>
        </w:rPr>
        <w:lastRenderedPageBreak/>
        <w:t>differences of opinion, in the spirit of respectful debate, including an awareness of our personal position of trust and influence. We present and recognise a balance of views, without imposing our own. RNC does not accept the personal expression of intolerant, extremist or hateful views under any circumstances.</w:t>
      </w:r>
    </w:p>
    <w:p w14:paraId="75604611" w14:textId="57BAF79C" w:rsidR="2C69FADB" w:rsidRPr="0077617B" w:rsidRDefault="2C69FADB" w:rsidP="0077617B">
      <w:pPr>
        <w:pStyle w:val="ListParagraph"/>
        <w:spacing w:after="0" w:line="240" w:lineRule="auto"/>
        <w:ind w:left="360"/>
        <w:rPr>
          <w:rFonts w:ascii="Arial" w:hAnsi="Arial" w:cs="Arial"/>
          <w:sz w:val="24"/>
          <w:szCs w:val="24"/>
        </w:rPr>
      </w:pPr>
    </w:p>
    <w:p w14:paraId="2890EB54" w14:textId="17CB429F" w:rsidR="00CC2742" w:rsidRDefault="481A201D" w:rsidP="2C69FADB">
      <w:pPr>
        <w:numPr>
          <w:ilvl w:val="0"/>
          <w:numId w:val="1"/>
        </w:numPr>
        <w:ind w:left="284"/>
        <w:rPr>
          <w:rFonts w:ascii="Arial" w:hAnsi="Arial" w:cs="Arial"/>
          <w:sz w:val="24"/>
          <w:szCs w:val="24"/>
        </w:rPr>
      </w:pPr>
      <w:r w:rsidRPr="4BFCA40F">
        <w:rPr>
          <w:rFonts w:ascii="Arial" w:hAnsi="Arial" w:cs="Arial"/>
          <w:sz w:val="24"/>
          <w:szCs w:val="24"/>
        </w:rPr>
        <w:t>Whilst in the presence of students</w:t>
      </w:r>
      <w:r w:rsidR="41E4D4F2" w:rsidRPr="4BFCA40F">
        <w:rPr>
          <w:rFonts w:ascii="Arial" w:hAnsi="Arial" w:cs="Arial"/>
          <w:sz w:val="24"/>
          <w:szCs w:val="24"/>
        </w:rPr>
        <w:t xml:space="preserve">, </w:t>
      </w:r>
      <w:r w:rsidRPr="4BFCA40F">
        <w:rPr>
          <w:rFonts w:ascii="Arial" w:hAnsi="Arial" w:cs="Arial"/>
          <w:sz w:val="24"/>
          <w:szCs w:val="24"/>
        </w:rPr>
        <w:t>staff must</w:t>
      </w:r>
      <w:r w:rsidR="000744B9" w:rsidRPr="4BFCA40F">
        <w:rPr>
          <w:rFonts w:ascii="Arial" w:hAnsi="Arial" w:cs="Arial"/>
          <w:sz w:val="24"/>
          <w:szCs w:val="24"/>
        </w:rPr>
        <w:t xml:space="preserve"> be</w:t>
      </w:r>
      <w:r w:rsidRPr="4BFCA40F">
        <w:rPr>
          <w:rFonts w:ascii="Arial" w:hAnsi="Arial" w:cs="Arial"/>
          <w:sz w:val="24"/>
          <w:szCs w:val="24"/>
        </w:rPr>
        <w:t xml:space="preserve"> free from the effects of alcohol or other substances, this includes during any activity or event whether on or off campus.</w:t>
      </w:r>
    </w:p>
    <w:p w14:paraId="469A1261" w14:textId="2A469AB5" w:rsidR="009F4EA7" w:rsidRDefault="00572970" w:rsidP="009F4EA7">
      <w:pPr>
        <w:pStyle w:val="ListParagraph"/>
        <w:numPr>
          <w:ilvl w:val="0"/>
          <w:numId w:val="1"/>
        </w:numPr>
        <w:spacing w:after="0" w:line="240" w:lineRule="auto"/>
        <w:ind w:left="360"/>
        <w:rPr>
          <w:rFonts w:ascii="Arial" w:hAnsi="Arial" w:cs="Arial"/>
          <w:sz w:val="24"/>
          <w:szCs w:val="24"/>
        </w:rPr>
      </w:pPr>
      <w:r w:rsidRPr="4BFCA40F">
        <w:rPr>
          <w:rFonts w:ascii="Arial" w:hAnsi="Arial" w:cs="Arial"/>
          <w:sz w:val="24"/>
          <w:szCs w:val="24"/>
        </w:rPr>
        <w:t xml:space="preserve">How staff conduct themselves in private </w:t>
      </w:r>
      <w:r w:rsidR="009F4EA7" w:rsidRPr="4BFCA40F">
        <w:rPr>
          <w:rFonts w:ascii="Arial" w:hAnsi="Arial" w:cs="Arial"/>
          <w:sz w:val="24"/>
          <w:szCs w:val="24"/>
        </w:rPr>
        <w:t xml:space="preserve">is a matter of concern to </w:t>
      </w:r>
      <w:r w:rsidR="003B4A6A" w:rsidRPr="4BFCA40F">
        <w:rPr>
          <w:rFonts w:ascii="Arial" w:hAnsi="Arial" w:cs="Arial"/>
          <w:sz w:val="24"/>
          <w:szCs w:val="24"/>
        </w:rPr>
        <w:t xml:space="preserve">RNC </w:t>
      </w:r>
      <w:r w:rsidR="009F4EA7" w:rsidRPr="4BFCA40F">
        <w:rPr>
          <w:rFonts w:ascii="Arial" w:hAnsi="Arial" w:cs="Arial"/>
          <w:sz w:val="24"/>
          <w:szCs w:val="24"/>
        </w:rPr>
        <w:t xml:space="preserve">if it </w:t>
      </w:r>
      <w:r w:rsidR="00C475E0" w:rsidRPr="4BFCA40F">
        <w:rPr>
          <w:rFonts w:ascii="Arial" w:hAnsi="Arial" w:cs="Arial"/>
          <w:sz w:val="24"/>
          <w:szCs w:val="24"/>
        </w:rPr>
        <w:t>has the potential to damage</w:t>
      </w:r>
      <w:r w:rsidRPr="4BFCA40F">
        <w:rPr>
          <w:rFonts w:ascii="Arial" w:hAnsi="Arial" w:cs="Arial"/>
          <w:sz w:val="24"/>
          <w:szCs w:val="24"/>
        </w:rPr>
        <w:t xml:space="preserve"> </w:t>
      </w:r>
      <w:r w:rsidR="003B4A6A" w:rsidRPr="4BFCA40F">
        <w:rPr>
          <w:rFonts w:ascii="Arial" w:hAnsi="Arial" w:cs="Arial"/>
          <w:sz w:val="24"/>
          <w:szCs w:val="24"/>
        </w:rPr>
        <w:t xml:space="preserve">the organisation’s </w:t>
      </w:r>
      <w:r w:rsidRPr="4BFCA40F">
        <w:rPr>
          <w:rFonts w:ascii="Arial" w:hAnsi="Arial" w:cs="Arial"/>
          <w:sz w:val="24"/>
          <w:szCs w:val="24"/>
        </w:rPr>
        <w:t>reputation, makes them</w:t>
      </w:r>
      <w:r w:rsidR="009F4EA7" w:rsidRPr="4BFCA40F">
        <w:rPr>
          <w:rFonts w:ascii="Arial" w:hAnsi="Arial" w:cs="Arial"/>
          <w:sz w:val="24"/>
          <w:szCs w:val="24"/>
        </w:rPr>
        <w:t xml:space="preserve"> unsuitable for </w:t>
      </w:r>
      <w:r w:rsidRPr="4BFCA40F">
        <w:rPr>
          <w:rFonts w:ascii="Arial" w:hAnsi="Arial" w:cs="Arial"/>
          <w:sz w:val="24"/>
          <w:szCs w:val="24"/>
        </w:rPr>
        <w:t>educational work</w:t>
      </w:r>
      <w:r w:rsidR="00C47F8F" w:rsidRPr="4BFCA40F">
        <w:rPr>
          <w:rFonts w:ascii="Arial" w:hAnsi="Arial" w:cs="Arial"/>
          <w:sz w:val="24"/>
          <w:szCs w:val="24"/>
        </w:rPr>
        <w:t>,</w:t>
      </w:r>
      <w:r w:rsidRPr="4BFCA40F">
        <w:rPr>
          <w:rFonts w:ascii="Arial" w:hAnsi="Arial" w:cs="Arial"/>
          <w:sz w:val="24"/>
          <w:szCs w:val="24"/>
        </w:rPr>
        <w:t xml:space="preserve"> or renders their</w:t>
      </w:r>
      <w:r w:rsidR="009F4EA7" w:rsidRPr="4BFCA40F">
        <w:rPr>
          <w:rFonts w:ascii="Arial" w:hAnsi="Arial" w:cs="Arial"/>
          <w:sz w:val="24"/>
          <w:szCs w:val="24"/>
        </w:rPr>
        <w:t xml:space="preserve"> continuing </w:t>
      </w:r>
      <w:r w:rsidRPr="4BFCA40F">
        <w:rPr>
          <w:rFonts w:ascii="Arial" w:hAnsi="Arial" w:cs="Arial"/>
          <w:sz w:val="24"/>
          <w:szCs w:val="24"/>
        </w:rPr>
        <w:t xml:space="preserve">employment unacceptable to </w:t>
      </w:r>
      <w:r w:rsidR="009F4EA7" w:rsidRPr="4BFCA40F">
        <w:rPr>
          <w:rFonts w:ascii="Arial" w:hAnsi="Arial" w:cs="Arial"/>
          <w:sz w:val="24"/>
          <w:szCs w:val="24"/>
        </w:rPr>
        <w:t xml:space="preserve">colleagues. Conduct relating to, but not limited to, violence, dishonesty, </w:t>
      </w:r>
      <w:r w:rsidR="000D7B6E">
        <w:rPr>
          <w:rFonts w:ascii="Arial" w:hAnsi="Arial" w:cs="Arial"/>
          <w:sz w:val="24"/>
          <w:szCs w:val="24"/>
        </w:rPr>
        <w:t>use of substance a</w:t>
      </w:r>
      <w:r w:rsidR="009F4EA7" w:rsidRPr="4BFCA40F">
        <w:rPr>
          <w:rFonts w:ascii="Arial" w:hAnsi="Arial" w:cs="Arial"/>
          <w:sz w:val="24"/>
          <w:szCs w:val="24"/>
        </w:rPr>
        <w:t xml:space="preserve">nd sexual offences are likely to come into this category. </w:t>
      </w:r>
    </w:p>
    <w:p w14:paraId="1FBFE1EA" w14:textId="77777777" w:rsidR="009650DC" w:rsidRDefault="009650DC" w:rsidP="009650DC">
      <w:pPr>
        <w:pStyle w:val="ListParagraph"/>
        <w:rPr>
          <w:rFonts w:ascii="Arial" w:hAnsi="Arial" w:cs="Arial"/>
          <w:sz w:val="24"/>
          <w:szCs w:val="24"/>
        </w:rPr>
      </w:pPr>
    </w:p>
    <w:p w14:paraId="1F4A9D36" w14:textId="77777777" w:rsidR="009650DC" w:rsidRPr="00C36B61" w:rsidRDefault="009650DC" w:rsidP="009650DC">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It is the responsibility of the individual member of staff to inform the College if they receive a Police caution or are convicted of a criminal offence as this may affect their suitability to work with children and young people. All posts at RNC are exempt from the Rehabilitation of Offenders Act 1974 and the Police Act Criminal Records 1997.</w:t>
      </w:r>
    </w:p>
    <w:p w14:paraId="0C7DD3DF" w14:textId="77777777" w:rsidR="009F4EA7" w:rsidRDefault="009F4EA7" w:rsidP="009F4EA7">
      <w:pPr>
        <w:pStyle w:val="ListParagraph"/>
        <w:spacing w:after="0" w:line="240" w:lineRule="auto"/>
        <w:ind w:left="360"/>
        <w:rPr>
          <w:rFonts w:ascii="Arial" w:hAnsi="Arial" w:cs="Arial"/>
          <w:sz w:val="24"/>
          <w:szCs w:val="24"/>
        </w:rPr>
      </w:pPr>
    </w:p>
    <w:p w14:paraId="5235CEC7" w14:textId="77777777" w:rsidR="009F4EA7" w:rsidRPr="00C36B61" w:rsidRDefault="003B4A6A" w:rsidP="009F4EA7">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 xml:space="preserve">RNC </w:t>
      </w:r>
      <w:r w:rsidR="009F4EA7" w:rsidRPr="2C69FADB">
        <w:rPr>
          <w:rFonts w:ascii="Arial" w:hAnsi="Arial" w:cs="Arial"/>
          <w:sz w:val="24"/>
          <w:szCs w:val="24"/>
        </w:rPr>
        <w:t>does</w:t>
      </w:r>
      <w:r w:rsidR="00882A62" w:rsidRPr="2C69FADB">
        <w:rPr>
          <w:rFonts w:ascii="Arial" w:hAnsi="Arial" w:cs="Arial"/>
          <w:sz w:val="24"/>
          <w:szCs w:val="24"/>
        </w:rPr>
        <w:t xml:space="preserve"> not wish to interfere with the</w:t>
      </w:r>
      <w:r w:rsidR="009F4EA7" w:rsidRPr="2C69FADB">
        <w:rPr>
          <w:rFonts w:ascii="Arial" w:hAnsi="Arial" w:cs="Arial"/>
          <w:sz w:val="24"/>
          <w:szCs w:val="24"/>
        </w:rPr>
        <w:t xml:space="preserve"> personal life or relationships</w:t>
      </w:r>
      <w:r w:rsidR="00882A62" w:rsidRPr="2C69FADB">
        <w:rPr>
          <w:rFonts w:ascii="Arial" w:hAnsi="Arial" w:cs="Arial"/>
          <w:sz w:val="24"/>
          <w:szCs w:val="24"/>
        </w:rPr>
        <w:t xml:space="preserve"> of staff</w:t>
      </w:r>
      <w:r w:rsidR="006D3C85" w:rsidRPr="2C69FADB">
        <w:rPr>
          <w:rFonts w:ascii="Arial" w:hAnsi="Arial" w:cs="Arial"/>
          <w:sz w:val="24"/>
          <w:szCs w:val="24"/>
        </w:rPr>
        <w:t xml:space="preserve"> but </w:t>
      </w:r>
      <w:r w:rsidR="00C475E0" w:rsidRPr="2C69FADB">
        <w:rPr>
          <w:rFonts w:ascii="Arial" w:hAnsi="Arial" w:cs="Arial"/>
          <w:sz w:val="24"/>
          <w:szCs w:val="24"/>
        </w:rPr>
        <w:t xml:space="preserve">in the event that </w:t>
      </w:r>
      <w:r w:rsidR="006D3C85" w:rsidRPr="2C69FADB">
        <w:rPr>
          <w:rFonts w:ascii="Arial" w:hAnsi="Arial" w:cs="Arial"/>
          <w:sz w:val="24"/>
          <w:szCs w:val="24"/>
        </w:rPr>
        <w:t>a relationship is formed or ends between two members of staff</w:t>
      </w:r>
      <w:r w:rsidR="00C475E0" w:rsidRPr="2C69FADB">
        <w:rPr>
          <w:rFonts w:ascii="Arial" w:hAnsi="Arial" w:cs="Arial"/>
          <w:sz w:val="24"/>
          <w:szCs w:val="24"/>
        </w:rPr>
        <w:t xml:space="preserve"> the line manager or a member of HR should be informed</w:t>
      </w:r>
      <w:r w:rsidR="009F4EA7" w:rsidRPr="2C69FADB">
        <w:rPr>
          <w:rFonts w:ascii="Arial" w:hAnsi="Arial" w:cs="Arial"/>
          <w:sz w:val="24"/>
          <w:szCs w:val="24"/>
        </w:rPr>
        <w:t xml:space="preserve">. </w:t>
      </w:r>
      <w:r w:rsidR="005C5132" w:rsidRPr="2C69FADB">
        <w:rPr>
          <w:rFonts w:ascii="Arial" w:hAnsi="Arial" w:cs="Arial"/>
          <w:sz w:val="24"/>
          <w:szCs w:val="24"/>
        </w:rPr>
        <w:t xml:space="preserve">In the event of staff being related or </w:t>
      </w:r>
      <w:r w:rsidR="003A4ABD" w:rsidRPr="2C69FADB">
        <w:rPr>
          <w:rFonts w:ascii="Arial" w:hAnsi="Arial" w:cs="Arial"/>
          <w:sz w:val="24"/>
          <w:szCs w:val="24"/>
        </w:rPr>
        <w:t xml:space="preserve">forming </w:t>
      </w:r>
      <w:r w:rsidR="005C5132" w:rsidRPr="2C69FADB">
        <w:rPr>
          <w:rFonts w:ascii="Arial" w:hAnsi="Arial" w:cs="Arial"/>
          <w:sz w:val="24"/>
          <w:szCs w:val="24"/>
        </w:rPr>
        <w:t xml:space="preserve">a </w:t>
      </w:r>
      <w:r w:rsidR="003A4ABD" w:rsidRPr="2C69FADB">
        <w:rPr>
          <w:rFonts w:ascii="Arial" w:hAnsi="Arial" w:cs="Arial"/>
          <w:sz w:val="24"/>
          <w:szCs w:val="24"/>
        </w:rPr>
        <w:t xml:space="preserve">personal </w:t>
      </w:r>
      <w:r w:rsidR="00C475E0" w:rsidRPr="2C69FADB">
        <w:rPr>
          <w:rFonts w:ascii="Arial" w:hAnsi="Arial" w:cs="Arial"/>
          <w:sz w:val="24"/>
          <w:szCs w:val="24"/>
        </w:rPr>
        <w:t xml:space="preserve">or business </w:t>
      </w:r>
      <w:r w:rsidR="005C5132" w:rsidRPr="2C69FADB">
        <w:rPr>
          <w:rFonts w:ascii="Arial" w:hAnsi="Arial" w:cs="Arial"/>
          <w:sz w:val="24"/>
          <w:szCs w:val="24"/>
        </w:rPr>
        <w:t>relationship together</w:t>
      </w:r>
      <w:r w:rsidR="006D3C85" w:rsidRPr="2C69FADB">
        <w:rPr>
          <w:rFonts w:ascii="Arial" w:hAnsi="Arial" w:cs="Arial"/>
          <w:sz w:val="24"/>
          <w:szCs w:val="24"/>
        </w:rPr>
        <w:t>,</w:t>
      </w:r>
      <w:r w:rsidR="005C5132" w:rsidRPr="2C69FADB">
        <w:rPr>
          <w:rFonts w:ascii="Arial" w:hAnsi="Arial" w:cs="Arial"/>
          <w:sz w:val="24"/>
          <w:szCs w:val="24"/>
        </w:rPr>
        <w:t xml:space="preserve"> </w:t>
      </w:r>
      <w:r w:rsidRPr="2C69FADB">
        <w:rPr>
          <w:rFonts w:ascii="Arial" w:hAnsi="Arial" w:cs="Arial"/>
          <w:sz w:val="24"/>
          <w:szCs w:val="24"/>
        </w:rPr>
        <w:t xml:space="preserve">RNC </w:t>
      </w:r>
      <w:r w:rsidR="005C5132" w:rsidRPr="2C69FADB">
        <w:rPr>
          <w:rFonts w:ascii="Arial" w:hAnsi="Arial" w:cs="Arial"/>
          <w:sz w:val="24"/>
          <w:szCs w:val="24"/>
        </w:rPr>
        <w:t xml:space="preserve">will </w:t>
      </w:r>
      <w:r w:rsidR="006D3C85" w:rsidRPr="2C69FADB">
        <w:rPr>
          <w:rFonts w:ascii="Arial" w:hAnsi="Arial" w:cs="Arial"/>
          <w:sz w:val="24"/>
          <w:szCs w:val="24"/>
        </w:rPr>
        <w:t xml:space="preserve">only intervene if it is required to </w:t>
      </w:r>
      <w:r w:rsidR="005C5132" w:rsidRPr="2C69FADB">
        <w:rPr>
          <w:rFonts w:ascii="Arial" w:hAnsi="Arial" w:cs="Arial"/>
          <w:sz w:val="24"/>
          <w:szCs w:val="24"/>
        </w:rPr>
        <w:t xml:space="preserve">ensure the smooth running of </w:t>
      </w:r>
      <w:r w:rsidR="006D3C85" w:rsidRPr="2C69FADB">
        <w:rPr>
          <w:rFonts w:ascii="Arial" w:hAnsi="Arial" w:cs="Arial"/>
          <w:sz w:val="24"/>
          <w:szCs w:val="24"/>
        </w:rPr>
        <w:t xml:space="preserve">the </w:t>
      </w:r>
      <w:r w:rsidRPr="2C69FADB">
        <w:rPr>
          <w:rFonts w:ascii="Arial" w:hAnsi="Arial" w:cs="Arial"/>
          <w:sz w:val="24"/>
          <w:szCs w:val="24"/>
        </w:rPr>
        <w:t xml:space="preserve">organisation </w:t>
      </w:r>
      <w:r w:rsidR="006D3C85" w:rsidRPr="2C69FADB">
        <w:rPr>
          <w:rFonts w:ascii="Arial" w:hAnsi="Arial" w:cs="Arial"/>
          <w:sz w:val="24"/>
          <w:szCs w:val="24"/>
        </w:rPr>
        <w:t>or to address specific issues of conduct</w:t>
      </w:r>
      <w:r w:rsidR="005C5132" w:rsidRPr="2C69FADB">
        <w:rPr>
          <w:rFonts w:ascii="Arial" w:hAnsi="Arial" w:cs="Arial"/>
          <w:sz w:val="24"/>
          <w:szCs w:val="24"/>
        </w:rPr>
        <w:t xml:space="preserve">. </w:t>
      </w:r>
      <w:r w:rsidR="00C475E0" w:rsidRPr="2C69FADB">
        <w:rPr>
          <w:rFonts w:ascii="Arial" w:hAnsi="Arial" w:cs="Arial"/>
          <w:sz w:val="24"/>
          <w:szCs w:val="24"/>
        </w:rPr>
        <w:t>Should a specific issue arise</w:t>
      </w:r>
      <w:r w:rsidR="006D3C85" w:rsidRPr="2C69FADB">
        <w:rPr>
          <w:rFonts w:ascii="Arial" w:hAnsi="Arial" w:cs="Arial"/>
          <w:sz w:val="24"/>
          <w:szCs w:val="24"/>
        </w:rPr>
        <w:t xml:space="preserve"> RNC may need to consider altering line management responsibilities </w:t>
      </w:r>
      <w:r w:rsidR="005C5132" w:rsidRPr="2C69FADB">
        <w:rPr>
          <w:rFonts w:ascii="Arial" w:hAnsi="Arial" w:cs="Arial"/>
          <w:sz w:val="24"/>
          <w:szCs w:val="24"/>
        </w:rPr>
        <w:t>or transfer</w:t>
      </w:r>
      <w:r w:rsidR="006D3C85" w:rsidRPr="2C69FADB">
        <w:rPr>
          <w:rFonts w:ascii="Arial" w:hAnsi="Arial" w:cs="Arial"/>
          <w:sz w:val="24"/>
          <w:szCs w:val="24"/>
        </w:rPr>
        <w:t>ring</w:t>
      </w:r>
      <w:r w:rsidR="005C5132" w:rsidRPr="2C69FADB">
        <w:rPr>
          <w:rFonts w:ascii="Arial" w:hAnsi="Arial" w:cs="Arial"/>
          <w:sz w:val="24"/>
          <w:szCs w:val="24"/>
        </w:rPr>
        <w:t xml:space="preserve"> one of the employees to another area</w:t>
      </w:r>
      <w:r w:rsidRPr="2C69FADB">
        <w:rPr>
          <w:rFonts w:ascii="Arial" w:hAnsi="Arial" w:cs="Arial"/>
          <w:sz w:val="24"/>
          <w:szCs w:val="24"/>
        </w:rPr>
        <w:t xml:space="preserve"> of work</w:t>
      </w:r>
      <w:r w:rsidR="005C5132" w:rsidRPr="2C69FADB">
        <w:rPr>
          <w:rFonts w:ascii="Arial" w:hAnsi="Arial" w:cs="Arial"/>
          <w:sz w:val="24"/>
          <w:szCs w:val="24"/>
        </w:rPr>
        <w:t xml:space="preserve">. </w:t>
      </w:r>
    </w:p>
    <w:p w14:paraId="754A8E0B" w14:textId="77777777" w:rsidR="00C36B61" w:rsidRPr="00882A62" w:rsidRDefault="00C36B61" w:rsidP="00882A62">
      <w:pPr>
        <w:spacing w:after="0" w:line="240" w:lineRule="auto"/>
        <w:rPr>
          <w:rFonts w:ascii="Arial" w:hAnsi="Arial" w:cs="Arial"/>
          <w:sz w:val="24"/>
          <w:szCs w:val="24"/>
        </w:rPr>
      </w:pPr>
    </w:p>
    <w:p w14:paraId="48382F76" w14:textId="77777777" w:rsidR="008F7605" w:rsidRPr="00C36B61" w:rsidRDefault="00597609" w:rsidP="00C36B61">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 xml:space="preserve">All staff are expected to </w:t>
      </w:r>
      <w:r w:rsidR="008F7605" w:rsidRPr="2C69FADB">
        <w:rPr>
          <w:rFonts w:ascii="Arial" w:hAnsi="Arial" w:cs="Arial"/>
          <w:sz w:val="24"/>
          <w:szCs w:val="24"/>
        </w:rPr>
        <w:t xml:space="preserve">comply with reasonable </w:t>
      </w:r>
      <w:r w:rsidRPr="2C69FADB">
        <w:rPr>
          <w:rFonts w:ascii="Arial" w:hAnsi="Arial" w:cs="Arial"/>
          <w:sz w:val="24"/>
          <w:szCs w:val="24"/>
        </w:rPr>
        <w:t xml:space="preserve">requests and directives </w:t>
      </w:r>
      <w:r w:rsidR="00921410" w:rsidRPr="2C69FADB">
        <w:rPr>
          <w:rFonts w:ascii="Arial" w:hAnsi="Arial" w:cs="Arial"/>
          <w:sz w:val="24"/>
          <w:szCs w:val="24"/>
        </w:rPr>
        <w:t>issued by</w:t>
      </w:r>
      <w:r w:rsidR="008F7605" w:rsidRPr="2C69FADB">
        <w:rPr>
          <w:rFonts w:ascii="Arial" w:hAnsi="Arial" w:cs="Arial"/>
          <w:sz w:val="24"/>
          <w:szCs w:val="24"/>
        </w:rPr>
        <w:t xml:space="preserve"> </w:t>
      </w:r>
      <w:r w:rsidRPr="2C69FADB">
        <w:rPr>
          <w:rFonts w:ascii="Arial" w:hAnsi="Arial" w:cs="Arial"/>
          <w:sz w:val="24"/>
          <w:szCs w:val="24"/>
        </w:rPr>
        <w:t xml:space="preserve">RNC </w:t>
      </w:r>
      <w:r w:rsidR="008F7605" w:rsidRPr="2C69FADB">
        <w:rPr>
          <w:rFonts w:ascii="Arial" w:hAnsi="Arial" w:cs="Arial"/>
          <w:sz w:val="24"/>
          <w:szCs w:val="24"/>
        </w:rPr>
        <w:t>manag</w:t>
      </w:r>
      <w:r w:rsidR="00921410" w:rsidRPr="2C69FADB">
        <w:rPr>
          <w:rFonts w:ascii="Arial" w:hAnsi="Arial" w:cs="Arial"/>
          <w:sz w:val="24"/>
          <w:szCs w:val="24"/>
        </w:rPr>
        <w:t xml:space="preserve">ement and </w:t>
      </w:r>
      <w:r w:rsidR="00E6509D" w:rsidRPr="2C69FADB">
        <w:rPr>
          <w:rFonts w:ascii="Arial" w:hAnsi="Arial" w:cs="Arial"/>
          <w:sz w:val="24"/>
          <w:szCs w:val="24"/>
        </w:rPr>
        <w:t xml:space="preserve">to </w:t>
      </w:r>
      <w:r w:rsidR="00921410" w:rsidRPr="2C69FADB">
        <w:rPr>
          <w:rFonts w:ascii="Arial" w:hAnsi="Arial" w:cs="Arial"/>
          <w:sz w:val="24"/>
          <w:szCs w:val="24"/>
        </w:rPr>
        <w:t>carry out their</w:t>
      </w:r>
      <w:r w:rsidR="008F7605" w:rsidRPr="2C69FADB">
        <w:rPr>
          <w:rFonts w:ascii="Arial" w:hAnsi="Arial" w:cs="Arial"/>
          <w:sz w:val="24"/>
          <w:szCs w:val="24"/>
        </w:rPr>
        <w:t xml:space="preserve"> duties with integrity, care and diligence.</w:t>
      </w:r>
    </w:p>
    <w:p w14:paraId="2E819843" w14:textId="77777777" w:rsidR="00C36B61" w:rsidRDefault="00C36B61" w:rsidP="00C36B61">
      <w:pPr>
        <w:pStyle w:val="ListParagraph"/>
        <w:spacing w:after="0" w:line="240" w:lineRule="auto"/>
        <w:ind w:left="360"/>
        <w:rPr>
          <w:rFonts w:ascii="Arial" w:hAnsi="Arial" w:cs="Arial"/>
          <w:sz w:val="24"/>
          <w:szCs w:val="24"/>
        </w:rPr>
      </w:pPr>
    </w:p>
    <w:p w14:paraId="3CBB0660" w14:textId="21354C40" w:rsidR="00F26AA1" w:rsidRPr="00F26AA1" w:rsidRDefault="28FABF0E" w:rsidP="00F26AA1">
      <w:pPr>
        <w:pStyle w:val="ListParagraph"/>
        <w:numPr>
          <w:ilvl w:val="0"/>
          <w:numId w:val="1"/>
        </w:numPr>
        <w:spacing w:after="0" w:line="240" w:lineRule="auto"/>
        <w:ind w:left="360"/>
        <w:rPr>
          <w:rFonts w:ascii="Arial" w:hAnsi="Arial" w:cs="Arial"/>
          <w:sz w:val="24"/>
          <w:szCs w:val="24"/>
        </w:rPr>
      </w:pPr>
      <w:r w:rsidRPr="2051A823">
        <w:rPr>
          <w:rFonts w:ascii="Arial" w:hAnsi="Arial" w:cs="Arial"/>
          <w:sz w:val="24"/>
          <w:szCs w:val="24"/>
        </w:rPr>
        <w:t>RNC is fortunate to have a dedicated team of staf</w:t>
      </w:r>
      <w:r w:rsidR="76E0D1C0" w:rsidRPr="2051A823">
        <w:rPr>
          <w:rFonts w:ascii="Arial" w:hAnsi="Arial" w:cs="Arial"/>
          <w:sz w:val="24"/>
          <w:szCs w:val="24"/>
        </w:rPr>
        <w:t xml:space="preserve">f and volunteers. While </w:t>
      </w:r>
      <w:r w:rsidR="04A28E8E" w:rsidRPr="2051A823">
        <w:rPr>
          <w:rFonts w:ascii="Arial" w:hAnsi="Arial" w:cs="Arial"/>
          <w:sz w:val="24"/>
          <w:szCs w:val="24"/>
        </w:rPr>
        <w:t xml:space="preserve">absence due to </w:t>
      </w:r>
      <w:r w:rsidR="76E0D1C0" w:rsidRPr="2051A823">
        <w:rPr>
          <w:rFonts w:ascii="Arial" w:hAnsi="Arial" w:cs="Arial"/>
          <w:sz w:val="24"/>
          <w:szCs w:val="24"/>
        </w:rPr>
        <w:t xml:space="preserve">ill health </w:t>
      </w:r>
      <w:r w:rsidR="04A28E8E" w:rsidRPr="2051A823">
        <w:rPr>
          <w:rFonts w:ascii="Arial" w:hAnsi="Arial" w:cs="Arial"/>
          <w:sz w:val="24"/>
          <w:szCs w:val="24"/>
        </w:rPr>
        <w:t xml:space="preserve">or personal circumstances </w:t>
      </w:r>
      <w:r w:rsidR="76E0D1C0" w:rsidRPr="2051A823">
        <w:rPr>
          <w:rFonts w:ascii="Arial" w:hAnsi="Arial" w:cs="Arial"/>
          <w:sz w:val="24"/>
          <w:szCs w:val="24"/>
        </w:rPr>
        <w:t>is inevitable from time to time</w:t>
      </w:r>
      <w:r w:rsidR="04A28E8E" w:rsidRPr="2051A823">
        <w:rPr>
          <w:rFonts w:ascii="Arial" w:hAnsi="Arial" w:cs="Arial"/>
          <w:sz w:val="24"/>
          <w:szCs w:val="24"/>
        </w:rPr>
        <w:t xml:space="preserve">, all staff should intend and plan to arrive for work on time </w:t>
      </w:r>
      <w:r w:rsidR="3170AE6D" w:rsidRPr="2051A823">
        <w:rPr>
          <w:rFonts w:ascii="Arial" w:hAnsi="Arial" w:cs="Arial"/>
          <w:sz w:val="24"/>
          <w:szCs w:val="24"/>
        </w:rPr>
        <w:t xml:space="preserve">and </w:t>
      </w:r>
      <w:r w:rsidR="04A28E8E" w:rsidRPr="2051A823">
        <w:rPr>
          <w:rFonts w:ascii="Arial" w:hAnsi="Arial" w:cs="Arial"/>
          <w:sz w:val="24"/>
          <w:szCs w:val="24"/>
        </w:rPr>
        <w:t>should follow procedures for requesting or reporting unavoidable absences</w:t>
      </w:r>
      <w:r w:rsidR="1172CA02" w:rsidRPr="2051A823">
        <w:rPr>
          <w:rFonts w:ascii="Arial" w:hAnsi="Arial" w:cs="Arial"/>
          <w:sz w:val="24"/>
          <w:szCs w:val="24"/>
        </w:rPr>
        <w:t xml:space="preserve">. </w:t>
      </w:r>
      <w:r w:rsidR="04A28E8E" w:rsidRPr="2051A823">
        <w:rPr>
          <w:rFonts w:ascii="Arial" w:hAnsi="Arial" w:cs="Arial"/>
          <w:sz w:val="24"/>
          <w:szCs w:val="24"/>
        </w:rPr>
        <w:t>Refer to the Sickness Absence, Special Leave and Time in Lieu policies for further guidance.</w:t>
      </w:r>
    </w:p>
    <w:p w14:paraId="6DF06804" w14:textId="77777777" w:rsidR="00C36B61" w:rsidRPr="00C36B61" w:rsidRDefault="00C36B61" w:rsidP="00C36B61">
      <w:pPr>
        <w:pStyle w:val="ListParagraph"/>
        <w:spacing w:after="0" w:line="240" w:lineRule="auto"/>
        <w:ind w:left="360"/>
        <w:rPr>
          <w:rFonts w:ascii="Arial" w:hAnsi="Arial" w:cs="Arial"/>
          <w:sz w:val="24"/>
          <w:szCs w:val="24"/>
        </w:rPr>
      </w:pPr>
    </w:p>
    <w:p w14:paraId="3AD344CF" w14:textId="77777777" w:rsidR="008F7605" w:rsidRPr="00C36B61" w:rsidRDefault="0068571C" w:rsidP="00C36B61">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 xml:space="preserve">RNC recognises that </w:t>
      </w:r>
      <w:r w:rsidR="00F26AA1" w:rsidRPr="2C69FADB">
        <w:rPr>
          <w:rFonts w:ascii="Arial" w:hAnsi="Arial" w:cs="Arial"/>
          <w:sz w:val="24"/>
          <w:szCs w:val="24"/>
        </w:rPr>
        <w:t>staff may look for opportunities to undertake additional work or voluntary roles</w:t>
      </w:r>
      <w:r w:rsidR="00650763" w:rsidRPr="2C69FADB">
        <w:rPr>
          <w:rFonts w:ascii="Arial" w:hAnsi="Arial" w:cs="Arial"/>
          <w:sz w:val="24"/>
          <w:szCs w:val="24"/>
        </w:rPr>
        <w:t xml:space="preserve">. </w:t>
      </w:r>
      <w:proofErr w:type="gramStart"/>
      <w:r w:rsidR="00650763" w:rsidRPr="2C69FADB">
        <w:rPr>
          <w:rFonts w:ascii="Arial" w:hAnsi="Arial" w:cs="Arial"/>
          <w:sz w:val="24"/>
          <w:szCs w:val="24"/>
        </w:rPr>
        <w:t>However</w:t>
      </w:r>
      <w:proofErr w:type="gramEnd"/>
      <w:r w:rsidR="00650763" w:rsidRPr="2C69FADB">
        <w:rPr>
          <w:rFonts w:ascii="Arial" w:hAnsi="Arial" w:cs="Arial"/>
          <w:sz w:val="24"/>
          <w:szCs w:val="24"/>
        </w:rPr>
        <w:t xml:space="preserve"> we do expect RNC to take priority. </w:t>
      </w:r>
      <w:r w:rsidR="00C475E0" w:rsidRPr="2C69FADB">
        <w:rPr>
          <w:rFonts w:ascii="Arial" w:hAnsi="Arial" w:cs="Arial"/>
          <w:sz w:val="24"/>
          <w:szCs w:val="24"/>
        </w:rPr>
        <w:t>S</w:t>
      </w:r>
      <w:r w:rsidR="00F26AA1" w:rsidRPr="2C69FADB">
        <w:rPr>
          <w:rFonts w:ascii="Arial" w:hAnsi="Arial" w:cs="Arial"/>
          <w:sz w:val="24"/>
          <w:szCs w:val="24"/>
        </w:rPr>
        <w:t xml:space="preserve">taff </w:t>
      </w:r>
      <w:r w:rsidRPr="2C69FADB">
        <w:rPr>
          <w:rFonts w:ascii="Arial" w:hAnsi="Arial" w:cs="Arial"/>
          <w:sz w:val="24"/>
          <w:szCs w:val="24"/>
        </w:rPr>
        <w:t xml:space="preserve">should devote the whole of their time and attention during their working hours to RNC’s business. Staff who have other business interests </w:t>
      </w:r>
      <w:r w:rsidR="00710A6E" w:rsidRPr="2C69FADB">
        <w:rPr>
          <w:rFonts w:ascii="Arial" w:hAnsi="Arial" w:cs="Arial"/>
          <w:sz w:val="24"/>
          <w:szCs w:val="24"/>
        </w:rPr>
        <w:t xml:space="preserve">or </w:t>
      </w:r>
      <w:r w:rsidRPr="2C69FADB">
        <w:rPr>
          <w:rFonts w:ascii="Arial" w:hAnsi="Arial" w:cs="Arial"/>
          <w:sz w:val="24"/>
          <w:szCs w:val="24"/>
        </w:rPr>
        <w:t>involvement in any other business activity outside of RNC must notify the HR Department, in writing, giving details of these activities and involvement</w:t>
      </w:r>
      <w:r w:rsidR="00710A6E" w:rsidRPr="2C69FADB">
        <w:rPr>
          <w:rFonts w:ascii="Arial" w:hAnsi="Arial" w:cs="Arial"/>
          <w:sz w:val="24"/>
          <w:szCs w:val="24"/>
        </w:rPr>
        <w:t xml:space="preserve"> where there is any potential for a possible conflict with the work of RNC</w:t>
      </w:r>
      <w:r w:rsidR="00BE7314" w:rsidRPr="2C69FADB">
        <w:rPr>
          <w:rFonts w:ascii="Arial" w:hAnsi="Arial" w:cs="Arial"/>
          <w:sz w:val="24"/>
          <w:szCs w:val="24"/>
        </w:rPr>
        <w:t>.</w:t>
      </w:r>
    </w:p>
    <w:p w14:paraId="56038DA4" w14:textId="77777777" w:rsidR="008F7605" w:rsidRPr="00C36B61" w:rsidRDefault="008F7605" w:rsidP="00C36B61">
      <w:pPr>
        <w:pStyle w:val="ListParagraph"/>
        <w:spacing w:after="0" w:line="240" w:lineRule="auto"/>
        <w:ind w:left="360"/>
        <w:rPr>
          <w:rFonts w:ascii="Arial" w:hAnsi="Arial" w:cs="Arial"/>
          <w:sz w:val="24"/>
          <w:szCs w:val="24"/>
        </w:rPr>
      </w:pPr>
    </w:p>
    <w:p w14:paraId="615DC19D" w14:textId="77777777" w:rsidR="009F5C18" w:rsidRDefault="000D1894" w:rsidP="009F5C18">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The copyright in all records, documents, images and fil</w:t>
      </w:r>
      <w:r w:rsidR="00AF78ED" w:rsidRPr="2C69FADB">
        <w:rPr>
          <w:rFonts w:ascii="Arial" w:hAnsi="Arial" w:cs="Arial"/>
          <w:sz w:val="24"/>
          <w:szCs w:val="24"/>
        </w:rPr>
        <w:t xml:space="preserve">ms made by staff in the </w:t>
      </w:r>
      <w:r w:rsidR="0068571C" w:rsidRPr="2C69FADB">
        <w:rPr>
          <w:rFonts w:ascii="Arial" w:hAnsi="Arial" w:cs="Arial"/>
          <w:sz w:val="24"/>
          <w:szCs w:val="24"/>
        </w:rPr>
        <w:t xml:space="preserve">normal </w:t>
      </w:r>
      <w:r w:rsidR="00AF78ED" w:rsidRPr="2C69FADB">
        <w:rPr>
          <w:rFonts w:ascii="Arial" w:hAnsi="Arial" w:cs="Arial"/>
          <w:sz w:val="24"/>
          <w:szCs w:val="24"/>
        </w:rPr>
        <w:t>course of thei</w:t>
      </w:r>
      <w:r w:rsidRPr="2C69FADB">
        <w:rPr>
          <w:rFonts w:ascii="Arial" w:hAnsi="Arial" w:cs="Arial"/>
          <w:sz w:val="24"/>
          <w:szCs w:val="24"/>
        </w:rPr>
        <w:t xml:space="preserve">r </w:t>
      </w:r>
      <w:r w:rsidR="0068571C" w:rsidRPr="2C69FADB">
        <w:rPr>
          <w:rFonts w:ascii="Arial" w:hAnsi="Arial" w:cs="Arial"/>
          <w:sz w:val="24"/>
          <w:szCs w:val="24"/>
        </w:rPr>
        <w:t xml:space="preserve">duties </w:t>
      </w:r>
      <w:r w:rsidRPr="2C69FADB">
        <w:rPr>
          <w:rFonts w:ascii="Arial" w:hAnsi="Arial" w:cs="Arial"/>
          <w:sz w:val="24"/>
          <w:szCs w:val="24"/>
        </w:rPr>
        <w:t xml:space="preserve">belongs to </w:t>
      </w:r>
      <w:r w:rsidR="0068571C" w:rsidRPr="2C69FADB">
        <w:rPr>
          <w:rFonts w:ascii="Arial" w:hAnsi="Arial" w:cs="Arial"/>
          <w:sz w:val="24"/>
          <w:szCs w:val="24"/>
        </w:rPr>
        <w:t>RNC</w:t>
      </w:r>
      <w:r w:rsidRPr="2C69FADB">
        <w:rPr>
          <w:rFonts w:ascii="Arial" w:hAnsi="Arial" w:cs="Arial"/>
          <w:sz w:val="24"/>
          <w:szCs w:val="24"/>
        </w:rPr>
        <w:t xml:space="preserve">. </w:t>
      </w:r>
      <w:r w:rsidR="0068571C" w:rsidRPr="2C69FADB">
        <w:rPr>
          <w:rFonts w:ascii="Arial" w:hAnsi="Arial" w:cs="Arial"/>
          <w:sz w:val="24"/>
          <w:szCs w:val="24"/>
        </w:rPr>
        <w:t xml:space="preserve">RNC </w:t>
      </w:r>
      <w:r w:rsidR="00AF78ED" w:rsidRPr="2C69FADB">
        <w:rPr>
          <w:rFonts w:ascii="Arial" w:hAnsi="Arial" w:cs="Arial"/>
          <w:sz w:val="24"/>
          <w:szCs w:val="24"/>
        </w:rPr>
        <w:t>recognise</w:t>
      </w:r>
      <w:r w:rsidR="0068571C" w:rsidRPr="2C69FADB">
        <w:rPr>
          <w:rFonts w:ascii="Arial" w:hAnsi="Arial" w:cs="Arial"/>
          <w:sz w:val="24"/>
          <w:szCs w:val="24"/>
        </w:rPr>
        <w:t>s</w:t>
      </w:r>
      <w:r w:rsidR="00AF78ED" w:rsidRPr="2C69FADB">
        <w:rPr>
          <w:rFonts w:ascii="Arial" w:hAnsi="Arial" w:cs="Arial"/>
          <w:sz w:val="24"/>
          <w:szCs w:val="24"/>
        </w:rPr>
        <w:t xml:space="preserve"> that individual members of staff may become involved in specific personal or external projects as part of their own </w:t>
      </w:r>
      <w:proofErr w:type="gramStart"/>
      <w:r w:rsidR="00AF78ED" w:rsidRPr="2C69FADB">
        <w:rPr>
          <w:rFonts w:ascii="Arial" w:hAnsi="Arial" w:cs="Arial"/>
          <w:sz w:val="24"/>
          <w:szCs w:val="24"/>
        </w:rPr>
        <w:t>CPD</w:t>
      </w:r>
      <w:r w:rsidR="0068571C" w:rsidRPr="2C69FADB">
        <w:rPr>
          <w:rFonts w:ascii="Arial" w:hAnsi="Arial" w:cs="Arial"/>
          <w:sz w:val="24"/>
          <w:szCs w:val="24"/>
        </w:rPr>
        <w:t>,</w:t>
      </w:r>
      <w:r w:rsidR="00AF78ED" w:rsidRPr="2C69FADB">
        <w:rPr>
          <w:rFonts w:ascii="Arial" w:hAnsi="Arial" w:cs="Arial"/>
          <w:sz w:val="24"/>
          <w:szCs w:val="24"/>
        </w:rPr>
        <w:t xml:space="preserve"> and</w:t>
      </w:r>
      <w:proofErr w:type="gramEnd"/>
      <w:r w:rsidR="00AF78ED" w:rsidRPr="2C69FADB">
        <w:rPr>
          <w:rFonts w:ascii="Arial" w:hAnsi="Arial" w:cs="Arial"/>
          <w:sz w:val="24"/>
          <w:szCs w:val="24"/>
        </w:rPr>
        <w:t xml:space="preserve"> acknowledge</w:t>
      </w:r>
      <w:r w:rsidR="0068571C" w:rsidRPr="2C69FADB">
        <w:rPr>
          <w:rFonts w:ascii="Arial" w:hAnsi="Arial" w:cs="Arial"/>
          <w:sz w:val="24"/>
          <w:szCs w:val="24"/>
        </w:rPr>
        <w:t>s</w:t>
      </w:r>
      <w:r w:rsidR="00AF78ED" w:rsidRPr="2C69FADB">
        <w:rPr>
          <w:rFonts w:ascii="Arial" w:hAnsi="Arial" w:cs="Arial"/>
          <w:sz w:val="24"/>
          <w:szCs w:val="24"/>
        </w:rPr>
        <w:t xml:space="preserve"> that the </w:t>
      </w:r>
      <w:r w:rsidRPr="2C69FADB">
        <w:rPr>
          <w:rFonts w:ascii="Arial" w:hAnsi="Arial" w:cs="Arial"/>
          <w:sz w:val="24"/>
          <w:szCs w:val="24"/>
        </w:rPr>
        <w:t xml:space="preserve">copyright of any work or </w:t>
      </w:r>
      <w:r w:rsidRPr="2C69FADB">
        <w:rPr>
          <w:rFonts w:ascii="Arial" w:hAnsi="Arial" w:cs="Arial"/>
          <w:sz w:val="24"/>
          <w:szCs w:val="24"/>
        </w:rPr>
        <w:lastRenderedPageBreak/>
        <w:t>design compiled, edited or otherwi</w:t>
      </w:r>
      <w:r w:rsidR="00C475E0" w:rsidRPr="2C69FADB">
        <w:rPr>
          <w:rFonts w:ascii="Arial" w:hAnsi="Arial" w:cs="Arial"/>
          <w:sz w:val="24"/>
          <w:szCs w:val="24"/>
        </w:rPr>
        <w:t>se brought into existence by a</w:t>
      </w:r>
      <w:r w:rsidR="00AF78ED" w:rsidRPr="2C69FADB">
        <w:rPr>
          <w:rFonts w:ascii="Arial" w:hAnsi="Arial" w:cs="Arial"/>
          <w:sz w:val="24"/>
          <w:szCs w:val="24"/>
        </w:rPr>
        <w:t xml:space="preserve"> member of staff</w:t>
      </w:r>
      <w:r w:rsidRPr="2C69FADB">
        <w:rPr>
          <w:rFonts w:ascii="Arial" w:hAnsi="Arial" w:cs="Arial"/>
          <w:sz w:val="24"/>
          <w:szCs w:val="24"/>
        </w:rPr>
        <w:t xml:space="preserve"> as a scholarly work fo</w:t>
      </w:r>
      <w:r w:rsidR="00AF78ED" w:rsidRPr="2C69FADB">
        <w:rPr>
          <w:rFonts w:ascii="Arial" w:hAnsi="Arial" w:cs="Arial"/>
          <w:sz w:val="24"/>
          <w:szCs w:val="24"/>
        </w:rPr>
        <w:t>r the purposes of furthering thei</w:t>
      </w:r>
      <w:r w:rsidRPr="2C69FADB">
        <w:rPr>
          <w:rFonts w:ascii="Arial" w:hAnsi="Arial" w:cs="Arial"/>
          <w:sz w:val="24"/>
          <w:szCs w:val="24"/>
        </w:rPr>
        <w:t>r pr</w:t>
      </w:r>
      <w:r w:rsidR="00AF78ED" w:rsidRPr="2C69FADB">
        <w:rPr>
          <w:rFonts w:ascii="Arial" w:hAnsi="Arial" w:cs="Arial"/>
          <w:sz w:val="24"/>
          <w:szCs w:val="24"/>
        </w:rPr>
        <w:t>ofessional career may belong to them</w:t>
      </w:r>
      <w:r w:rsidR="0068571C" w:rsidRPr="2C69FADB">
        <w:rPr>
          <w:rFonts w:ascii="Arial" w:hAnsi="Arial" w:cs="Arial"/>
          <w:sz w:val="24"/>
          <w:szCs w:val="24"/>
        </w:rPr>
        <w:t xml:space="preserve">. </w:t>
      </w:r>
      <w:r w:rsidR="00710A6E" w:rsidRPr="2C69FADB">
        <w:rPr>
          <w:rFonts w:ascii="Arial" w:hAnsi="Arial" w:cs="Arial"/>
          <w:sz w:val="24"/>
          <w:szCs w:val="24"/>
        </w:rPr>
        <w:t>T</w:t>
      </w:r>
      <w:r w:rsidR="00AF78ED" w:rsidRPr="2C69FADB">
        <w:rPr>
          <w:rFonts w:ascii="Arial" w:hAnsi="Arial" w:cs="Arial"/>
          <w:sz w:val="24"/>
          <w:szCs w:val="24"/>
        </w:rPr>
        <w:t xml:space="preserve">his </w:t>
      </w:r>
      <w:r w:rsidR="00710A6E" w:rsidRPr="2C69FADB">
        <w:rPr>
          <w:rFonts w:ascii="Arial" w:hAnsi="Arial" w:cs="Arial"/>
          <w:sz w:val="24"/>
          <w:szCs w:val="24"/>
        </w:rPr>
        <w:t xml:space="preserve">should </w:t>
      </w:r>
      <w:r w:rsidR="00AF78ED" w:rsidRPr="2C69FADB">
        <w:rPr>
          <w:rFonts w:ascii="Arial" w:hAnsi="Arial" w:cs="Arial"/>
          <w:sz w:val="24"/>
          <w:szCs w:val="24"/>
        </w:rPr>
        <w:t xml:space="preserve">be discussed in advance on a </w:t>
      </w:r>
      <w:proofErr w:type="gramStart"/>
      <w:r w:rsidR="00AF78ED" w:rsidRPr="2C69FADB">
        <w:rPr>
          <w:rFonts w:ascii="Arial" w:hAnsi="Arial" w:cs="Arial"/>
          <w:sz w:val="24"/>
          <w:szCs w:val="24"/>
        </w:rPr>
        <w:t>case by case</w:t>
      </w:r>
      <w:proofErr w:type="gramEnd"/>
      <w:r w:rsidR="00AF78ED" w:rsidRPr="2C69FADB">
        <w:rPr>
          <w:rFonts w:ascii="Arial" w:hAnsi="Arial" w:cs="Arial"/>
          <w:sz w:val="24"/>
          <w:szCs w:val="24"/>
        </w:rPr>
        <w:t xml:space="preserve"> basis</w:t>
      </w:r>
      <w:r w:rsidR="00710A6E" w:rsidRPr="2C69FADB">
        <w:rPr>
          <w:rFonts w:ascii="Arial" w:hAnsi="Arial" w:cs="Arial"/>
          <w:sz w:val="24"/>
          <w:szCs w:val="24"/>
        </w:rPr>
        <w:t xml:space="preserve"> with an appropriate member of the Senior Management Team</w:t>
      </w:r>
      <w:r w:rsidRPr="2C69FADB">
        <w:rPr>
          <w:rFonts w:ascii="Arial" w:hAnsi="Arial" w:cs="Arial"/>
          <w:sz w:val="24"/>
          <w:szCs w:val="24"/>
        </w:rPr>
        <w:t>. The term ‘scholarly work’ does not cover m</w:t>
      </w:r>
      <w:r w:rsidR="00AF78ED" w:rsidRPr="2C69FADB">
        <w:rPr>
          <w:rFonts w:ascii="Arial" w:hAnsi="Arial" w:cs="Arial"/>
          <w:sz w:val="24"/>
          <w:szCs w:val="24"/>
        </w:rPr>
        <w:t xml:space="preserve">aterial produced or used </w:t>
      </w:r>
      <w:r w:rsidRPr="2C69FADB">
        <w:rPr>
          <w:rFonts w:ascii="Arial" w:hAnsi="Arial" w:cs="Arial"/>
          <w:sz w:val="24"/>
          <w:szCs w:val="24"/>
        </w:rPr>
        <w:t xml:space="preserve">for the purposes of </w:t>
      </w:r>
      <w:r w:rsidR="0068571C" w:rsidRPr="2C69FADB">
        <w:rPr>
          <w:rFonts w:ascii="Arial" w:hAnsi="Arial" w:cs="Arial"/>
          <w:sz w:val="24"/>
          <w:szCs w:val="24"/>
        </w:rPr>
        <w:t>RNC.</w:t>
      </w:r>
    </w:p>
    <w:p w14:paraId="64D99999" w14:textId="77777777" w:rsidR="009F5C18" w:rsidRPr="009F5C18" w:rsidRDefault="009F5C18" w:rsidP="009F5C18">
      <w:pPr>
        <w:pStyle w:val="ListParagraph"/>
        <w:rPr>
          <w:rFonts w:ascii="Arial" w:hAnsi="Arial" w:cs="Arial"/>
          <w:sz w:val="24"/>
          <w:szCs w:val="24"/>
        </w:rPr>
      </w:pPr>
    </w:p>
    <w:p w14:paraId="0AE65C33" w14:textId="78A75EF6" w:rsidR="009F5C18" w:rsidRPr="00AF78ED" w:rsidRDefault="13AF7788" w:rsidP="00AF78ED">
      <w:pPr>
        <w:pStyle w:val="ListParagraph"/>
        <w:numPr>
          <w:ilvl w:val="0"/>
          <w:numId w:val="1"/>
        </w:numPr>
        <w:spacing w:after="0" w:line="240" w:lineRule="auto"/>
        <w:ind w:left="360"/>
        <w:rPr>
          <w:rFonts w:ascii="Arial" w:hAnsi="Arial" w:cs="Arial"/>
          <w:sz w:val="24"/>
          <w:szCs w:val="24"/>
        </w:rPr>
      </w:pPr>
      <w:r w:rsidRPr="7649EF13">
        <w:rPr>
          <w:rFonts w:ascii="Arial" w:hAnsi="Arial" w:cs="Arial"/>
          <w:sz w:val="24"/>
          <w:szCs w:val="24"/>
        </w:rPr>
        <w:t xml:space="preserve">RNC’s </w:t>
      </w:r>
      <w:r w:rsidR="09641721" w:rsidRPr="7649EF13">
        <w:rPr>
          <w:rFonts w:ascii="Arial" w:hAnsi="Arial" w:cs="Arial"/>
          <w:sz w:val="24"/>
          <w:szCs w:val="24"/>
        </w:rPr>
        <w:t>income is primarily sourced from statutory funds and from donations</w:t>
      </w:r>
      <w:r w:rsidR="6C2C8F18" w:rsidRPr="7649EF13">
        <w:rPr>
          <w:rFonts w:ascii="Arial" w:hAnsi="Arial" w:cs="Arial"/>
          <w:sz w:val="24"/>
          <w:szCs w:val="24"/>
        </w:rPr>
        <w:t>. A</w:t>
      </w:r>
      <w:r w:rsidRPr="7649EF13">
        <w:rPr>
          <w:rFonts w:ascii="Arial" w:hAnsi="Arial" w:cs="Arial"/>
          <w:sz w:val="24"/>
          <w:szCs w:val="24"/>
        </w:rPr>
        <w:t xml:space="preserve">s such there are </w:t>
      </w:r>
      <w:r w:rsidR="09641721" w:rsidRPr="7649EF13">
        <w:rPr>
          <w:rFonts w:ascii="Arial" w:hAnsi="Arial" w:cs="Arial"/>
          <w:sz w:val="24"/>
          <w:szCs w:val="24"/>
        </w:rPr>
        <w:t>both moral and legal obligations to use these funds appr</w:t>
      </w:r>
      <w:r w:rsidR="539F5675" w:rsidRPr="7649EF13">
        <w:rPr>
          <w:rFonts w:ascii="Arial" w:hAnsi="Arial" w:cs="Arial"/>
          <w:sz w:val="24"/>
          <w:szCs w:val="24"/>
        </w:rPr>
        <w:t>opriately. All staff</w:t>
      </w:r>
      <w:r w:rsidR="09641721" w:rsidRPr="7649EF13">
        <w:rPr>
          <w:rFonts w:ascii="Arial" w:hAnsi="Arial" w:cs="Arial"/>
          <w:sz w:val="24"/>
          <w:szCs w:val="24"/>
        </w:rPr>
        <w:t xml:space="preserve"> must follow </w:t>
      </w:r>
      <w:r w:rsidRPr="7649EF13">
        <w:rPr>
          <w:rFonts w:ascii="Arial" w:hAnsi="Arial" w:cs="Arial"/>
          <w:sz w:val="24"/>
          <w:szCs w:val="24"/>
        </w:rPr>
        <w:t xml:space="preserve">RNC’s </w:t>
      </w:r>
      <w:r w:rsidR="09641721" w:rsidRPr="7649EF13">
        <w:rPr>
          <w:rFonts w:ascii="Arial" w:hAnsi="Arial" w:cs="Arial"/>
          <w:sz w:val="24"/>
          <w:szCs w:val="24"/>
        </w:rPr>
        <w:t xml:space="preserve">Financial </w:t>
      </w:r>
      <w:r w:rsidRPr="7649EF13">
        <w:rPr>
          <w:rFonts w:ascii="Arial" w:hAnsi="Arial" w:cs="Arial"/>
          <w:sz w:val="24"/>
          <w:szCs w:val="24"/>
        </w:rPr>
        <w:t>P</w:t>
      </w:r>
      <w:r w:rsidR="09641721" w:rsidRPr="7649EF13">
        <w:rPr>
          <w:rFonts w:ascii="Arial" w:hAnsi="Arial" w:cs="Arial"/>
          <w:sz w:val="24"/>
          <w:szCs w:val="24"/>
        </w:rPr>
        <w:t xml:space="preserve">rocedures, Disposal of Assets </w:t>
      </w:r>
      <w:r w:rsidRPr="7649EF13">
        <w:rPr>
          <w:rFonts w:ascii="Arial" w:hAnsi="Arial" w:cs="Arial"/>
          <w:sz w:val="24"/>
          <w:szCs w:val="24"/>
        </w:rPr>
        <w:t>P</w:t>
      </w:r>
      <w:r w:rsidR="09641721" w:rsidRPr="7649EF13">
        <w:rPr>
          <w:rFonts w:ascii="Arial" w:hAnsi="Arial" w:cs="Arial"/>
          <w:sz w:val="24"/>
          <w:szCs w:val="24"/>
        </w:rPr>
        <w:t xml:space="preserve">olicy and Fundraising </w:t>
      </w:r>
      <w:r w:rsidRPr="7649EF13">
        <w:rPr>
          <w:rFonts w:ascii="Arial" w:hAnsi="Arial" w:cs="Arial"/>
          <w:sz w:val="24"/>
          <w:szCs w:val="24"/>
        </w:rPr>
        <w:t>P</w:t>
      </w:r>
      <w:r w:rsidR="09641721" w:rsidRPr="7649EF13">
        <w:rPr>
          <w:rFonts w:ascii="Arial" w:hAnsi="Arial" w:cs="Arial"/>
          <w:sz w:val="24"/>
          <w:szCs w:val="24"/>
        </w:rPr>
        <w:t xml:space="preserve">olicy at all times. Although minor gifts or hospitality may be considered part of the courtesies of working life, </w:t>
      </w:r>
      <w:r w:rsidRPr="7649EF13">
        <w:rPr>
          <w:rFonts w:ascii="Arial" w:hAnsi="Arial" w:cs="Arial"/>
          <w:sz w:val="24"/>
          <w:szCs w:val="24"/>
        </w:rPr>
        <w:t>staff must exercise due caution</w:t>
      </w:r>
      <w:r w:rsidR="09641721" w:rsidRPr="7649EF13">
        <w:rPr>
          <w:rFonts w:ascii="Arial" w:hAnsi="Arial" w:cs="Arial"/>
          <w:sz w:val="24"/>
          <w:szCs w:val="24"/>
        </w:rPr>
        <w:t xml:space="preserve">. Refer to the Gifts and Hospitality </w:t>
      </w:r>
      <w:r w:rsidRPr="7649EF13">
        <w:rPr>
          <w:rFonts w:ascii="Arial" w:hAnsi="Arial" w:cs="Arial"/>
          <w:sz w:val="24"/>
          <w:szCs w:val="24"/>
        </w:rPr>
        <w:t>P</w:t>
      </w:r>
      <w:r w:rsidR="09641721" w:rsidRPr="7649EF13">
        <w:rPr>
          <w:rFonts w:ascii="Arial" w:hAnsi="Arial" w:cs="Arial"/>
          <w:sz w:val="24"/>
          <w:szCs w:val="24"/>
        </w:rPr>
        <w:t>olicy for further guidance.</w:t>
      </w:r>
    </w:p>
    <w:p w14:paraId="426BCD4B" w14:textId="77777777" w:rsidR="009F5C18" w:rsidRPr="00C36B61" w:rsidRDefault="009F5C18" w:rsidP="00C36B61">
      <w:pPr>
        <w:pStyle w:val="ListParagraph"/>
        <w:spacing w:after="0" w:line="240" w:lineRule="auto"/>
        <w:ind w:left="360"/>
        <w:rPr>
          <w:rFonts w:ascii="Arial" w:hAnsi="Arial" w:cs="Arial"/>
          <w:sz w:val="24"/>
          <w:szCs w:val="24"/>
        </w:rPr>
      </w:pPr>
    </w:p>
    <w:p w14:paraId="3CAF9C00" w14:textId="77777777" w:rsidR="00E6509D" w:rsidRPr="00E6509D" w:rsidRDefault="00AF78ED" w:rsidP="00E6509D">
      <w:pPr>
        <w:pStyle w:val="ListParagraph"/>
        <w:numPr>
          <w:ilvl w:val="0"/>
          <w:numId w:val="1"/>
        </w:numPr>
        <w:spacing w:after="0" w:line="240" w:lineRule="auto"/>
        <w:ind w:left="360"/>
        <w:rPr>
          <w:rFonts w:ascii="Arial" w:hAnsi="Arial" w:cs="Arial"/>
          <w:sz w:val="24"/>
          <w:szCs w:val="24"/>
        </w:rPr>
      </w:pPr>
      <w:r w:rsidRPr="2C69FADB">
        <w:rPr>
          <w:rFonts w:ascii="Arial" w:hAnsi="Arial" w:cs="Arial"/>
          <w:sz w:val="24"/>
          <w:szCs w:val="24"/>
        </w:rPr>
        <w:t xml:space="preserve">The nature of </w:t>
      </w:r>
      <w:r w:rsidR="0068571C" w:rsidRPr="2C69FADB">
        <w:rPr>
          <w:rFonts w:ascii="Arial" w:hAnsi="Arial" w:cs="Arial"/>
          <w:sz w:val="24"/>
          <w:szCs w:val="24"/>
        </w:rPr>
        <w:t xml:space="preserve">RNC’s </w:t>
      </w:r>
      <w:r w:rsidRPr="2C69FADB">
        <w:rPr>
          <w:rFonts w:ascii="Arial" w:hAnsi="Arial" w:cs="Arial"/>
          <w:sz w:val="24"/>
          <w:szCs w:val="24"/>
        </w:rPr>
        <w:t xml:space="preserve">work means that </w:t>
      </w:r>
      <w:r w:rsidR="0068571C" w:rsidRPr="2C69FADB">
        <w:rPr>
          <w:rFonts w:ascii="Arial" w:hAnsi="Arial" w:cs="Arial"/>
          <w:sz w:val="24"/>
          <w:szCs w:val="24"/>
        </w:rPr>
        <w:t xml:space="preserve">staff may </w:t>
      </w:r>
      <w:r w:rsidRPr="2C69FADB">
        <w:rPr>
          <w:rFonts w:ascii="Arial" w:hAnsi="Arial" w:cs="Arial"/>
          <w:sz w:val="24"/>
          <w:szCs w:val="24"/>
        </w:rPr>
        <w:t xml:space="preserve">have access to highly personal information about individuals. </w:t>
      </w:r>
      <w:r w:rsidR="008F7605" w:rsidRPr="2C69FADB">
        <w:rPr>
          <w:rFonts w:ascii="Arial" w:hAnsi="Arial" w:cs="Arial"/>
          <w:sz w:val="24"/>
          <w:szCs w:val="24"/>
        </w:rPr>
        <w:t xml:space="preserve">The security of data is the responsibility of all staff. </w:t>
      </w:r>
      <w:r w:rsidR="007A778C" w:rsidRPr="2C69FADB">
        <w:rPr>
          <w:rFonts w:ascii="Arial" w:hAnsi="Arial" w:cs="Arial"/>
          <w:sz w:val="24"/>
          <w:szCs w:val="24"/>
        </w:rPr>
        <w:t xml:space="preserve">Staff must </w:t>
      </w:r>
      <w:r w:rsidRPr="2C69FADB">
        <w:rPr>
          <w:rFonts w:ascii="Arial" w:hAnsi="Arial" w:cs="Arial"/>
          <w:sz w:val="24"/>
          <w:szCs w:val="24"/>
        </w:rPr>
        <w:t xml:space="preserve">not, under any circumstances, disclose information to anyone whom </w:t>
      </w:r>
      <w:r w:rsidR="007A778C" w:rsidRPr="2C69FADB">
        <w:rPr>
          <w:rFonts w:ascii="Arial" w:hAnsi="Arial" w:cs="Arial"/>
          <w:sz w:val="24"/>
          <w:szCs w:val="24"/>
        </w:rPr>
        <w:t xml:space="preserve">RNC </w:t>
      </w:r>
      <w:r w:rsidRPr="2C69FADB">
        <w:rPr>
          <w:rFonts w:ascii="Arial" w:hAnsi="Arial" w:cs="Arial"/>
          <w:sz w:val="24"/>
          <w:szCs w:val="24"/>
        </w:rPr>
        <w:t>may consider has no right to receive it. RNC’s E-Safety</w:t>
      </w:r>
      <w:r w:rsidR="00710A6E" w:rsidRPr="2C69FADB">
        <w:rPr>
          <w:rFonts w:ascii="Arial" w:hAnsi="Arial" w:cs="Arial"/>
          <w:sz w:val="24"/>
          <w:szCs w:val="24"/>
        </w:rPr>
        <w:t>,</w:t>
      </w:r>
      <w:r w:rsidRPr="2C69FADB">
        <w:rPr>
          <w:rFonts w:ascii="Arial" w:hAnsi="Arial" w:cs="Arial"/>
          <w:sz w:val="24"/>
          <w:szCs w:val="24"/>
        </w:rPr>
        <w:t xml:space="preserve"> Data Protection</w:t>
      </w:r>
      <w:r w:rsidR="004C29E4" w:rsidRPr="2C69FADB">
        <w:rPr>
          <w:rFonts w:ascii="Arial" w:hAnsi="Arial" w:cs="Arial"/>
          <w:sz w:val="24"/>
          <w:szCs w:val="24"/>
        </w:rPr>
        <w:t xml:space="preserve">, Bring Your Own Device, </w:t>
      </w:r>
      <w:r w:rsidR="00710A6E" w:rsidRPr="2C69FADB">
        <w:rPr>
          <w:rFonts w:ascii="Arial" w:hAnsi="Arial" w:cs="Arial"/>
          <w:sz w:val="24"/>
          <w:szCs w:val="24"/>
        </w:rPr>
        <w:t xml:space="preserve">and GDPR </w:t>
      </w:r>
      <w:r w:rsidRPr="2C69FADB">
        <w:rPr>
          <w:rFonts w:ascii="Arial" w:hAnsi="Arial" w:cs="Arial"/>
          <w:sz w:val="24"/>
          <w:szCs w:val="24"/>
        </w:rPr>
        <w:t>policies must be complied with at all times.</w:t>
      </w:r>
    </w:p>
    <w:sectPr w:rsidR="00E6509D" w:rsidRPr="00E6509D" w:rsidSect="00BE731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33DA"/>
    <w:multiLevelType w:val="hybridMultilevel"/>
    <w:tmpl w:val="ACEA01D8"/>
    <w:lvl w:ilvl="0" w:tplc="FFFFFFFF">
      <w:start w:val="1"/>
      <w:numFmt w:val="decimal"/>
      <w:lvlText w:val="%1."/>
      <w:lvlJc w:val="left"/>
      <w:pPr>
        <w:ind w:left="578" w:hanging="360"/>
      </w:pPr>
    </w:lvl>
    <w:lvl w:ilvl="1" w:tplc="08090001">
      <w:start w:val="1"/>
      <w:numFmt w:val="bullet"/>
      <w:lvlText w:val=""/>
      <w:lvlJc w:val="left"/>
      <w:pPr>
        <w:ind w:left="1298" w:hanging="360"/>
      </w:pPr>
      <w:rPr>
        <w:rFonts w:ascii="Symbol" w:hAnsi="Symbol" w:hint="default"/>
      </w:r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 w15:restartNumberingAfterBreak="0">
    <w:nsid w:val="6E9C2345"/>
    <w:multiLevelType w:val="hybridMultilevel"/>
    <w:tmpl w:val="920098A2"/>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984314851">
    <w:abstractNumId w:val="1"/>
  </w:num>
  <w:num w:numId="2" w16cid:durableId="40857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14"/>
    <w:rsid w:val="00034EED"/>
    <w:rsid w:val="00036901"/>
    <w:rsid w:val="0005259F"/>
    <w:rsid w:val="00066E7F"/>
    <w:rsid w:val="000744B9"/>
    <w:rsid w:val="000A7E8D"/>
    <w:rsid w:val="000D1894"/>
    <w:rsid w:val="000D7B6E"/>
    <w:rsid w:val="00103DA7"/>
    <w:rsid w:val="00104A10"/>
    <w:rsid w:val="00125425"/>
    <w:rsid w:val="00147105"/>
    <w:rsid w:val="001817E2"/>
    <w:rsid w:val="0019739F"/>
    <w:rsid w:val="001C5DE4"/>
    <w:rsid w:val="001E4325"/>
    <w:rsid w:val="001E6D06"/>
    <w:rsid w:val="00244450"/>
    <w:rsid w:val="002747FB"/>
    <w:rsid w:val="002B1376"/>
    <w:rsid w:val="002D01B9"/>
    <w:rsid w:val="002D4B6A"/>
    <w:rsid w:val="002F4085"/>
    <w:rsid w:val="003217E1"/>
    <w:rsid w:val="00386B2F"/>
    <w:rsid w:val="003970E9"/>
    <w:rsid w:val="003A4ABD"/>
    <w:rsid w:val="003B4A6A"/>
    <w:rsid w:val="003C559D"/>
    <w:rsid w:val="00414C22"/>
    <w:rsid w:val="00443273"/>
    <w:rsid w:val="00457F44"/>
    <w:rsid w:val="004C29E4"/>
    <w:rsid w:val="004D68E7"/>
    <w:rsid w:val="004E0600"/>
    <w:rsid w:val="00521D91"/>
    <w:rsid w:val="005400F3"/>
    <w:rsid w:val="00564636"/>
    <w:rsid w:val="00572970"/>
    <w:rsid w:val="0057371E"/>
    <w:rsid w:val="00597609"/>
    <w:rsid w:val="005A3F83"/>
    <w:rsid w:val="005C2C60"/>
    <w:rsid w:val="005C5132"/>
    <w:rsid w:val="00616724"/>
    <w:rsid w:val="00620BB1"/>
    <w:rsid w:val="00650763"/>
    <w:rsid w:val="00664006"/>
    <w:rsid w:val="006833C0"/>
    <w:rsid w:val="0068571C"/>
    <w:rsid w:val="00694757"/>
    <w:rsid w:val="006D3C85"/>
    <w:rsid w:val="006F6F6F"/>
    <w:rsid w:val="00710A6E"/>
    <w:rsid w:val="00736A02"/>
    <w:rsid w:val="00760AFF"/>
    <w:rsid w:val="00774974"/>
    <w:rsid w:val="0077617B"/>
    <w:rsid w:val="00777A55"/>
    <w:rsid w:val="007A778C"/>
    <w:rsid w:val="00816E26"/>
    <w:rsid w:val="0082449E"/>
    <w:rsid w:val="0082506F"/>
    <w:rsid w:val="00882A62"/>
    <w:rsid w:val="00885529"/>
    <w:rsid w:val="00886FA2"/>
    <w:rsid w:val="00891851"/>
    <w:rsid w:val="008A049A"/>
    <w:rsid w:val="008B5E03"/>
    <w:rsid w:val="008E6CEC"/>
    <w:rsid w:val="008E7135"/>
    <w:rsid w:val="008F35E4"/>
    <w:rsid w:val="008F7605"/>
    <w:rsid w:val="00921410"/>
    <w:rsid w:val="00922026"/>
    <w:rsid w:val="009224A5"/>
    <w:rsid w:val="00940865"/>
    <w:rsid w:val="00962430"/>
    <w:rsid w:val="009650DC"/>
    <w:rsid w:val="00982B37"/>
    <w:rsid w:val="00984695"/>
    <w:rsid w:val="009D2EF8"/>
    <w:rsid w:val="009F4EA7"/>
    <w:rsid w:val="009F5C18"/>
    <w:rsid w:val="009FE90B"/>
    <w:rsid w:val="00A1335C"/>
    <w:rsid w:val="00A23279"/>
    <w:rsid w:val="00A2375B"/>
    <w:rsid w:val="00A36C41"/>
    <w:rsid w:val="00A40207"/>
    <w:rsid w:val="00A61BBE"/>
    <w:rsid w:val="00A81470"/>
    <w:rsid w:val="00AB1EE8"/>
    <w:rsid w:val="00AD17FB"/>
    <w:rsid w:val="00AF78ED"/>
    <w:rsid w:val="00AF7DFB"/>
    <w:rsid w:val="00B25B8D"/>
    <w:rsid w:val="00B6333D"/>
    <w:rsid w:val="00BA71EC"/>
    <w:rsid w:val="00BC3F84"/>
    <w:rsid w:val="00BD1AD8"/>
    <w:rsid w:val="00BE7314"/>
    <w:rsid w:val="00BF7E81"/>
    <w:rsid w:val="00C075EA"/>
    <w:rsid w:val="00C36B61"/>
    <w:rsid w:val="00C40C19"/>
    <w:rsid w:val="00C4121B"/>
    <w:rsid w:val="00C475E0"/>
    <w:rsid w:val="00C47F8F"/>
    <w:rsid w:val="00C659E4"/>
    <w:rsid w:val="00C667A6"/>
    <w:rsid w:val="00C706E4"/>
    <w:rsid w:val="00C97BDC"/>
    <w:rsid w:val="00CC2742"/>
    <w:rsid w:val="00CC3D4B"/>
    <w:rsid w:val="00CE5DAE"/>
    <w:rsid w:val="00D15D31"/>
    <w:rsid w:val="00D265C1"/>
    <w:rsid w:val="00D37C17"/>
    <w:rsid w:val="00D5600A"/>
    <w:rsid w:val="00D61BE2"/>
    <w:rsid w:val="00D84079"/>
    <w:rsid w:val="00D913FD"/>
    <w:rsid w:val="00DA3FD0"/>
    <w:rsid w:val="00DD535B"/>
    <w:rsid w:val="00E22354"/>
    <w:rsid w:val="00E47DF1"/>
    <w:rsid w:val="00E551FC"/>
    <w:rsid w:val="00E6509D"/>
    <w:rsid w:val="00EC5393"/>
    <w:rsid w:val="00ED1325"/>
    <w:rsid w:val="00ED6FDF"/>
    <w:rsid w:val="00F1725B"/>
    <w:rsid w:val="00F20D77"/>
    <w:rsid w:val="00F25B64"/>
    <w:rsid w:val="00F25DC4"/>
    <w:rsid w:val="00F26AA1"/>
    <w:rsid w:val="00F31B0E"/>
    <w:rsid w:val="00F45244"/>
    <w:rsid w:val="00F87EA3"/>
    <w:rsid w:val="00F9212F"/>
    <w:rsid w:val="00F95BA4"/>
    <w:rsid w:val="00FA488F"/>
    <w:rsid w:val="00FB7FE1"/>
    <w:rsid w:val="00FF214E"/>
    <w:rsid w:val="00FF3283"/>
    <w:rsid w:val="01D03070"/>
    <w:rsid w:val="04A28E8E"/>
    <w:rsid w:val="09641721"/>
    <w:rsid w:val="1172CA02"/>
    <w:rsid w:val="13AF7788"/>
    <w:rsid w:val="1590B3B6"/>
    <w:rsid w:val="164D177F"/>
    <w:rsid w:val="1679683D"/>
    <w:rsid w:val="169EDAA0"/>
    <w:rsid w:val="2051A823"/>
    <w:rsid w:val="20D73B59"/>
    <w:rsid w:val="28FABF0E"/>
    <w:rsid w:val="2AAF3172"/>
    <w:rsid w:val="2AD3E626"/>
    <w:rsid w:val="2C69FADB"/>
    <w:rsid w:val="2DC0993C"/>
    <w:rsid w:val="300B9B5F"/>
    <w:rsid w:val="3170AE6D"/>
    <w:rsid w:val="35F7B4C4"/>
    <w:rsid w:val="38B5CDFF"/>
    <w:rsid w:val="3EAB8CBF"/>
    <w:rsid w:val="4002B8A9"/>
    <w:rsid w:val="41E4D4F2"/>
    <w:rsid w:val="481A201D"/>
    <w:rsid w:val="4ABBEA04"/>
    <w:rsid w:val="4BFCA40F"/>
    <w:rsid w:val="539F5675"/>
    <w:rsid w:val="54038C68"/>
    <w:rsid w:val="55F183FB"/>
    <w:rsid w:val="5A405DF8"/>
    <w:rsid w:val="5CC6179E"/>
    <w:rsid w:val="624C94F4"/>
    <w:rsid w:val="6B8F1D0C"/>
    <w:rsid w:val="6C2C8F18"/>
    <w:rsid w:val="6F9EC17C"/>
    <w:rsid w:val="7649EF13"/>
    <w:rsid w:val="76E0D1C0"/>
    <w:rsid w:val="79DFD1D4"/>
    <w:rsid w:val="7BB9A04A"/>
    <w:rsid w:val="7E6F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40C46"/>
  <w15:docId w15:val="{496EF582-7AC4-4C5A-9CE0-5CCC8D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731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8F7605"/>
    <w:pPr>
      <w:ind w:left="720"/>
      <w:contextualSpacing/>
    </w:pPr>
  </w:style>
  <w:style w:type="paragraph" w:styleId="BalloonText">
    <w:name w:val="Balloon Text"/>
    <w:basedOn w:val="Normal"/>
    <w:link w:val="BalloonTextChar"/>
    <w:uiPriority w:val="99"/>
    <w:semiHidden/>
    <w:unhideWhenUsed/>
    <w:rsid w:val="001C5D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5DE4"/>
    <w:rPr>
      <w:rFonts w:ascii="Tahoma" w:hAnsi="Tahoma" w:cs="Tahoma"/>
      <w:sz w:val="16"/>
      <w:szCs w:val="16"/>
    </w:rPr>
  </w:style>
  <w:style w:type="character" w:styleId="CommentReference">
    <w:name w:val="annotation reference"/>
    <w:uiPriority w:val="99"/>
    <w:semiHidden/>
    <w:unhideWhenUsed/>
    <w:rsid w:val="00244450"/>
    <w:rPr>
      <w:sz w:val="16"/>
      <w:szCs w:val="16"/>
    </w:rPr>
  </w:style>
  <w:style w:type="paragraph" w:styleId="CommentText">
    <w:name w:val="annotation text"/>
    <w:basedOn w:val="Normal"/>
    <w:link w:val="CommentTextChar"/>
    <w:uiPriority w:val="99"/>
    <w:unhideWhenUsed/>
    <w:rsid w:val="00244450"/>
    <w:rPr>
      <w:sz w:val="20"/>
      <w:szCs w:val="20"/>
    </w:rPr>
  </w:style>
  <w:style w:type="character" w:customStyle="1" w:styleId="CommentTextChar">
    <w:name w:val="Comment Text Char"/>
    <w:link w:val="CommentText"/>
    <w:uiPriority w:val="99"/>
    <w:rsid w:val="00244450"/>
    <w:rPr>
      <w:lang w:eastAsia="en-US"/>
    </w:rPr>
  </w:style>
  <w:style w:type="paragraph" w:styleId="CommentSubject">
    <w:name w:val="annotation subject"/>
    <w:basedOn w:val="CommentText"/>
    <w:next w:val="CommentText"/>
    <w:link w:val="CommentSubjectChar"/>
    <w:uiPriority w:val="99"/>
    <w:semiHidden/>
    <w:unhideWhenUsed/>
    <w:rsid w:val="00244450"/>
    <w:rPr>
      <w:b/>
      <w:bCs/>
    </w:rPr>
  </w:style>
  <w:style w:type="character" w:customStyle="1" w:styleId="CommentSubjectChar">
    <w:name w:val="Comment Subject Char"/>
    <w:link w:val="CommentSubject"/>
    <w:uiPriority w:val="99"/>
    <w:semiHidden/>
    <w:rsid w:val="00244450"/>
    <w:rPr>
      <w:b/>
      <w:bCs/>
      <w:lang w:eastAsia="en-US"/>
    </w:rPr>
  </w:style>
  <w:style w:type="paragraph" w:styleId="Revision">
    <w:name w:val="Revision"/>
    <w:hidden/>
    <w:uiPriority w:val="99"/>
    <w:semiHidden/>
    <w:rsid w:val="00F95BA4"/>
    <w:rPr>
      <w:sz w:val="22"/>
      <w:szCs w:val="22"/>
      <w:lang w:eastAsia="en-US"/>
    </w:rPr>
  </w:style>
  <w:style w:type="paragraph" w:styleId="NoSpacing">
    <w:name w:val="No Spacing"/>
    <w:uiPriority w:val="1"/>
    <w:qFormat/>
    <w:rsid w:val="004E0600"/>
    <w:rPr>
      <w:sz w:val="22"/>
      <w:szCs w:val="22"/>
      <w:lang w:eastAsia="en-US"/>
    </w:rPr>
  </w:style>
  <w:style w:type="paragraph" w:customStyle="1" w:styleId="pf0">
    <w:name w:val="pf0"/>
    <w:basedOn w:val="Normal"/>
    <w:rsid w:val="000D7B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0D7B6E"/>
    <w:rPr>
      <w:rFonts w:ascii="Segoe UI" w:hAnsi="Segoe UI" w:cs="Segoe UI" w:hint="default"/>
      <w:sz w:val="18"/>
      <w:szCs w:val="18"/>
      <w:shd w:val="clear" w:color="auto" w:fill="FFFFFF"/>
    </w:rPr>
  </w:style>
  <w:style w:type="character" w:customStyle="1" w:styleId="cf21">
    <w:name w:val="cf21"/>
    <w:basedOn w:val="DefaultParagraphFont"/>
    <w:rsid w:val="000D7B6E"/>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075">
      <w:bodyDiv w:val="1"/>
      <w:marLeft w:val="0"/>
      <w:marRight w:val="0"/>
      <w:marTop w:val="0"/>
      <w:marBottom w:val="0"/>
      <w:divBdr>
        <w:top w:val="none" w:sz="0" w:space="0" w:color="auto"/>
        <w:left w:val="none" w:sz="0" w:space="0" w:color="auto"/>
        <w:bottom w:val="none" w:sz="0" w:space="0" w:color="auto"/>
        <w:right w:val="none" w:sz="0" w:space="0" w:color="auto"/>
      </w:divBdr>
    </w:div>
    <w:div w:id="182674128">
      <w:bodyDiv w:val="1"/>
      <w:marLeft w:val="0"/>
      <w:marRight w:val="0"/>
      <w:marTop w:val="0"/>
      <w:marBottom w:val="0"/>
      <w:divBdr>
        <w:top w:val="none" w:sz="0" w:space="0" w:color="auto"/>
        <w:left w:val="none" w:sz="0" w:space="0" w:color="auto"/>
        <w:bottom w:val="none" w:sz="0" w:space="0" w:color="auto"/>
        <w:right w:val="none" w:sz="0" w:space="0" w:color="auto"/>
      </w:divBdr>
    </w:div>
    <w:div w:id="1643465753">
      <w:bodyDiv w:val="1"/>
      <w:marLeft w:val="0"/>
      <w:marRight w:val="0"/>
      <w:marTop w:val="0"/>
      <w:marBottom w:val="0"/>
      <w:divBdr>
        <w:top w:val="none" w:sz="0" w:space="0" w:color="auto"/>
        <w:left w:val="none" w:sz="0" w:space="0" w:color="auto"/>
        <w:bottom w:val="none" w:sz="0" w:space="0" w:color="auto"/>
        <w:right w:val="none" w:sz="0" w:space="0" w:color="auto"/>
      </w:divBdr>
    </w:div>
    <w:div w:id="1718313684">
      <w:bodyDiv w:val="1"/>
      <w:marLeft w:val="0"/>
      <w:marRight w:val="0"/>
      <w:marTop w:val="0"/>
      <w:marBottom w:val="0"/>
      <w:divBdr>
        <w:top w:val="none" w:sz="0" w:space="0" w:color="auto"/>
        <w:left w:val="none" w:sz="0" w:space="0" w:color="auto"/>
        <w:bottom w:val="none" w:sz="0" w:space="0" w:color="auto"/>
        <w:right w:val="none" w:sz="0" w:space="0" w:color="auto"/>
      </w:divBdr>
    </w:div>
    <w:div w:id="17997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7232f-6efe-4cdf-bdbd-9805dea679cd">
      <Value>11</Value>
      <Value>2</Value>
      <Value>7</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HR Manager</TermName>
          <TermId xmlns="http://schemas.microsoft.com/office/infopath/2007/PartnerControls">40102be0-b0a5-49f3-a5e3-97a4676dfbd2</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2025-10-07T23:00:00+00:00</DatePolicyrevised>
    <Status xmlns="e8534951-4553-4891-8765-5067a6dc5d0a" xsi:nil="true"/>
    <Review_x0020_Date xmlns="e8534951-4553-4891-8765-5067a6dc5d0a">2026-10-31T00:00:00+00:00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a9bb1b50-d37b-4de6-8d75-23001400087b</TermId>
        </TermInfo>
      </Terms>
    </p416e57adad24596b03555e815fdc274>
    <Notes xmlns="e8534951-4553-4891-8765-5067a6dc5d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239278F-87F2-45C1-8AF5-12BA48F98837}">
  <ds:schemaRef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e338bb97-5fd2-4af9-958e-6e5b781195d8"/>
    <ds:schemaRef ds:uri="http://purl.org/dc/terms/"/>
    <ds:schemaRef ds:uri="d681ac1d-512d-48fc-9668-dc44c88ee2f2"/>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62D0086F-A4C6-49B9-AF0E-ED4D01A7DB72}"/>
</file>

<file path=customXml/itemProps3.xml><?xml version="1.0" encoding="utf-8"?>
<ds:datastoreItem xmlns:ds="http://schemas.openxmlformats.org/officeDocument/2006/customXml" ds:itemID="{20F70FDF-72F9-4078-A7D3-50D77713D008}">
  <ds:schemaRefs>
    <ds:schemaRef ds:uri="http://schemas.microsoft.com/sharepoint/v3/contenttype/forms"/>
  </ds:schemaRefs>
</ds:datastoreItem>
</file>

<file path=customXml/itemProps4.xml><?xml version="1.0" encoding="utf-8"?>
<ds:datastoreItem xmlns:ds="http://schemas.openxmlformats.org/officeDocument/2006/customXml" ds:itemID="{CD1319BB-52C7-43E1-B835-DA5EDF8D10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1591</Words>
  <Characters>8213</Characters>
  <Application>Microsoft Office Word</Application>
  <DocSecurity>0</DocSecurity>
  <Lines>166</Lines>
  <Paragraphs>36</Paragraphs>
  <ScaleCrop>false</ScaleCrop>
  <HeadingPairs>
    <vt:vector size="2" baseType="variant">
      <vt:variant>
        <vt:lpstr>Title</vt:lpstr>
      </vt:variant>
      <vt:variant>
        <vt:i4>1</vt:i4>
      </vt:variant>
    </vt:vector>
  </HeadingPairs>
  <TitlesOfParts>
    <vt:vector size="1" baseType="lpstr">
      <vt:lpstr/>
    </vt:vector>
  </TitlesOfParts>
  <Company>RNC</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cp:lastModifiedBy>Louise Brice</cp:lastModifiedBy>
  <cp:revision>6</cp:revision>
  <cp:lastPrinted>2025-10-16T13:17:00Z</cp:lastPrinted>
  <dcterms:created xsi:type="dcterms:W3CDTF">2025-10-16T12:35:00Z</dcterms:created>
  <dcterms:modified xsi:type="dcterms:W3CDTF">2025-10-17T07:43:00Z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Review Date">
    <vt:lpwstr>2023-10-31T00:00:00Z</vt:lpwstr>
  </property>
  <property fmtid="{D5CDD505-2E9C-101B-9397-08002B2CF9AE}" pid="4" name="p416e57adad24596b03555e815fdc274">
    <vt:lpwstr>Human Resources|a9bb1b50-d37b-4de6-8d75-23001400087b</vt:lpwstr>
  </property>
  <property fmtid="{D5CDD505-2E9C-101B-9397-08002B2CF9AE}" pid="5" name="Content">
    <vt:lpwstr>7;#Human Resources|a9bb1b50-d37b-4de6-8d75-23001400087b</vt:lpwstr>
  </property>
  <property fmtid="{D5CDD505-2E9C-101B-9397-08002B2CF9AE}" pid="6" name="k74eccf732144b4db6a37e60fd23f339">
    <vt:lpwstr>HR Manager|40102be0-b0a5-49f3-a5e3-97a4676dfbd2</vt:lpwstr>
  </property>
  <property fmtid="{D5CDD505-2E9C-101B-9397-08002B2CF9AE}" pid="7" name="Responsibilty">
    <vt:lpwstr>11;#HR Manager|40102be0-b0a5-49f3-a5e3-97a4676dfbd2</vt:lpwstr>
  </property>
  <property fmtid="{D5CDD505-2E9C-101B-9397-08002B2CF9AE}" pid="8" name="Document Type">
    <vt:lpwstr>2;#Policy|7e9dcb39-1958-4fd1-8fa8-fe33e2d918d4</vt:lpwstr>
  </property>
  <property fmtid="{D5CDD505-2E9C-101B-9397-08002B2CF9AE}" pid="9" name="Notes">
    <vt:lpwstr/>
  </property>
  <property fmtid="{D5CDD505-2E9C-101B-9397-08002B2CF9AE}" pid="10" name="DatePolicyrevised">
    <vt:lpwstr/>
  </property>
  <property fmtid="{D5CDD505-2E9C-101B-9397-08002B2CF9AE}" pid="11" name="Status">
    <vt:lpwstr/>
  </property>
  <property fmtid="{D5CDD505-2E9C-101B-9397-08002B2CF9AE}" pid="12" name="ContentTypeId">
    <vt:lpwstr>0x0101001BCBC92D5A11834CA92C516440AA46A3</vt:lpwstr>
  </property>
  <property fmtid="{D5CDD505-2E9C-101B-9397-08002B2CF9AE}" pid="13" name="_activity">
    <vt:lpwstr/>
  </property>
  <property fmtid="{D5CDD505-2E9C-101B-9397-08002B2CF9AE}" pid="14" name="MediaServiceImageTags">
    <vt:lpwstr/>
  </property>
  <property fmtid="{D5CDD505-2E9C-101B-9397-08002B2CF9AE}" pid="15" name="Document_x0020_Type">
    <vt:lpwstr>2;#Policy|7e9dcb39-1958-4fd1-8fa8-fe33e2d918d4</vt:lpwstr>
  </property>
</Properties>
</file>